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796" w:rsidRDefault="006C7804">
      <w:pPr>
        <w:spacing w:line="0" w:lineRule="atLeast"/>
        <w:ind w:leftChars="139" w:left="1205" w:hangingChars="499" w:hanging="987"/>
        <w:rPr>
          <w:rFonts w:ascii="ＭＳ ゴシック" w:eastAsia="ＭＳ ゴシック" w:hAnsi="ＭＳ ゴシック"/>
          <w:sz w:val="14"/>
        </w:rPr>
      </w:pPr>
      <w:r w:rsidRPr="006C7804">
        <w:rPr>
          <w:rFonts w:ascii="ＭＳ ゴシック" w:eastAsia="ＭＳ ゴシック" w:hAnsi="ＭＳ ゴシック"/>
          <w:b/>
          <w:bCs/>
          <w:noProof/>
          <w:kern w:val="0"/>
          <w:sz w:val="20"/>
        </w:rPr>
        <w:pict>
          <v:rect id="Rectangle 32" o:spid="_x0000_s1026" style="position:absolute;left:0;text-align:left;margin-left:0;margin-top:-5.45pt;width:510.25pt;height:3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L3Ig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"/>
        </w:pict>
      </w:r>
      <w:r w:rsidR="00974796">
        <w:rPr>
          <w:rFonts w:ascii="ＭＳ ゴシック" w:eastAsia="ＭＳ ゴシック" w:hAnsi="ＭＳ ゴシック" w:hint="eastAsia"/>
          <w:b/>
          <w:bCs/>
          <w:kern w:val="0"/>
          <w:sz w:val="22"/>
        </w:rPr>
        <w:t xml:space="preserve">旅行条件  </w:t>
      </w:r>
      <w:r w:rsidR="00974796">
        <w:rPr>
          <w:rFonts w:ascii="ＭＳ ゴシック" w:eastAsia="ＭＳ ゴシック" w:hAnsi="ＭＳ ゴシック" w:hint="eastAsia"/>
          <w:sz w:val="14"/>
        </w:rPr>
        <w:t>本旅行条件書は、旅行業法第12条の４に定める取引条件説明書面及び同法第12条の５に定める契約書面の一部となります。この条件に定めの</w:t>
      </w:r>
    </w:p>
    <w:p w:rsidR="00974796" w:rsidRDefault="00974796">
      <w:pPr>
        <w:spacing w:line="0" w:lineRule="atLeast"/>
        <w:ind w:leftChars="827" w:left="1298"/>
        <w:rPr>
          <w:rFonts w:ascii="ＭＳ ゴシック" w:eastAsia="ＭＳ ゴシック" w:hAnsi="ＭＳ ゴシック"/>
          <w:sz w:val="14"/>
        </w:rPr>
      </w:pPr>
      <w:r>
        <w:rPr>
          <w:rFonts w:ascii="ＭＳ ゴシック" w:eastAsia="ＭＳ ゴシック" w:hAnsi="ＭＳ ゴシック" w:hint="eastAsia"/>
          <w:sz w:val="14"/>
        </w:rPr>
        <w:t>ない事項は、当社旅行業約款（募集型企画旅行契約の部）によります。</w:t>
      </w:r>
      <w:r w:rsidR="00350EC0" w:rsidRPr="00350EC0">
        <w:rPr>
          <w:rFonts w:ascii="ＭＳ ゴシック" w:eastAsia="ＭＳ ゴシック" w:hAnsi="ＭＳ ゴシック" w:hint="eastAsia"/>
          <w:sz w:val="14"/>
        </w:rPr>
        <w:t>当社旅行業約款は当社ホームページからご覧いただけます.</w:t>
      </w:r>
    </w:p>
    <w:p w:rsidR="00974796" w:rsidRDefault="00974796">
      <w:pPr>
        <w:spacing w:line="120" w:lineRule="atLeast"/>
        <w:rPr>
          <w:rFonts w:ascii="ＭＳ ゴシック" w:eastAsia="ＭＳ ゴシック" w:hAnsi="ＭＳ ゴシック"/>
          <w:sz w:val="14"/>
        </w:rPr>
      </w:pPr>
    </w:p>
    <w:p w:rsidR="00974796" w:rsidRDefault="00974796">
      <w:pPr>
        <w:spacing w:line="120" w:lineRule="atLeast"/>
        <w:rPr>
          <w:rFonts w:ascii="ＭＳ ゴシック" w:eastAsia="ＭＳ ゴシック" w:hAnsi="ＭＳ ゴシック"/>
          <w:sz w:val="14"/>
        </w:rPr>
        <w:sectPr w:rsidR="00974796">
          <w:pgSz w:w="11906" w:h="16838" w:code="9"/>
          <w:pgMar w:top="680" w:right="851" w:bottom="680" w:left="851" w:header="0" w:footer="0" w:gutter="0"/>
          <w:cols w:space="720"/>
          <w:docGrid w:type="linesAndChars" w:linePitch="218" w:charSpace="-618"/>
        </w:sectPr>
      </w:pPr>
    </w:p>
    <w:p w:rsidR="00974796" w:rsidRDefault="00974796">
      <w:pPr>
        <w:spacing w:line="120" w:lineRule="atLeast"/>
        <w:ind w:leftChars="86" w:left="128"/>
        <w:rPr>
          <w:rFonts w:ascii="ＭＳ ゴシック" w:eastAsia="ＭＳ ゴシック" w:hAnsi="ＭＳ ゴシック"/>
          <w:kern w:val="0"/>
          <w:sz w:val="14"/>
        </w:rPr>
      </w:pPr>
      <w:r>
        <w:rPr>
          <w:rFonts w:ascii="ＭＳ ゴシック" w:eastAsia="ＭＳ ゴシック" w:hAnsi="ＭＳ ゴシック" w:hint="eastAsia"/>
          <w:sz w:val="14"/>
        </w:rPr>
        <w:lastRenderedPageBreak/>
        <w:t>この旅行は</w:t>
      </w:r>
      <w:r w:rsidR="006D4971">
        <w:rPr>
          <w:rFonts w:ascii="ＭＳ ゴシック" w:eastAsia="ＭＳ ゴシック" w:hAnsi="ＭＳ ゴシック" w:hint="eastAsia"/>
          <w:sz w:val="14"/>
        </w:rPr>
        <w:t>東武</w:t>
      </w:r>
      <w:r>
        <w:rPr>
          <w:rFonts w:ascii="ＭＳ ゴシック" w:eastAsia="ＭＳ ゴシック" w:hAnsi="ＭＳ ゴシック" w:hint="eastAsia"/>
          <w:sz w:val="14"/>
        </w:rPr>
        <w:t>トップツアー</w:t>
      </w:r>
      <w:r w:rsidR="006D4971">
        <w:rPr>
          <w:rFonts w:ascii="ＭＳ ゴシック" w:eastAsia="ＭＳ ゴシック" w:hAnsi="ＭＳ ゴシック" w:hint="eastAsia"/>
          <w:sz w:val="14"/>
        </w:rPr>
        <w:t>ズ</w:t>
      </w:r>
      <w:r w:rsidR="00FC2493">
        <w:rPr>
          <w:rFonts w:ascii="ＭＳ ゴシック" w:eastAsia="ＭＳ ゴシック" w:hAnsi="ＭＳ ゴシック" w:hint="eastAsia"/>
          <w:sz w:val="14"/>
        </w:rPr>
        <w:t>株式会社福島</w:t>
      </w:r>
      <w:r>
        <w:rPr>
          <w:rFonts w:ascii="ＭＳ ゴシック" w:eastAsia="ＭＳ ゴシック" w:hAnsi="ＭＳ ゴシック" w:hint="eastAsia"/>
          <w:sz w:val="14"/>
        </w:rPr>
        <w:t>支店（以下「当社」といいます。）が企画・実施する旅行であり、この旅行に参加されるお客様は当社と募集型企画旅行契約（以下「旅行契約」といいます。）を締結することになります。</w:t>
      </w:r>
      <w:r>
        <w:rPr>
          <w:rFonts w:ascii="ＭＳ ゴシック" w:eastAsia="ＭＳ ゴシック" w:hAnsi="ＭＳ ゴシック" w:hint="eastAsia"/>
          <w:kern w:val="0"/>
          <w:sz w:val="14"/>
        </w:rPr>
        <w:t>旅行契約の内容、条件は、当パンフレットの記載内容、本旅行条件書、確定書面（最終日程表）、</w:t>
      </w:r>
      <w:r w:rsidR="00350EC0">
        <w:rPr>
          <w:rFonts w:ascii="ＭＳ ゴシック" w:eastAsia="ＭＳ ゴシック" w:hAnsi="ＭＳ ゴシック" w:hint="eastAsia"/>
          <w:kern w:val="0"/>
          <w:sz w:val="14"/>
        </w:rPr>
        <w:t>並びに</w:t>
      </w:r>
      <w:r>
        <w:rPr>
          <w:rFonts w:ascii="ＭＳ ゴシック" w:eastAsia="ＭＳ ゴシック" w:hAnsi="ＭＳ ゴシック" w:hint="eastAsia"/>
          <w:kern w:val="0"/>
          <w:sz w:val="14"/>
        </w:rPr>
        <w:t>当社旅行業約款（募集型企画旅行契約の部）によります。</w:t>
      </w:r>
    </w:p>
    <w:p w:rsidR="00974796" w:rsidRDefault="00974796">
      <w:pPr>
        <w:spacing w:line="120" w:lineRule="atLeast"/>
        <w:ind w:leftChars="86" w:left="128"/>
        <w:rPr>
          <w:rFonts w:ascii="ＭＳ ゴシック" w:eastAsia="ＭＳ ゴシック" w:hAnsi="ＭＳ ゴシック"/>
          <w:sz w:val="14"/>
        </w:rPr>
      </w:pPr>
    </w:p>
    <w:p w:rsidR="00974796" w:rsidRDefault="00974796">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１、 お申込み方法・条件と旅行契約の成立                  </w:t>
      </w:r>
    </w:p>
    <w:p w:rsidR="00350EC0" w:rsidRPr="00350EC0" w:rsidRDefault="00974796" w:rsidP="00350EC0">
      <w:pPr>
        <w:tabs>
          <w:tab w:val="left" w:pos="986"/>
        </w:tabs>
        <w:ind w:leftChars="101" w:left="150"/>
        <w:rPr>
          <w:rFonts w:ascii="ＭＳ ゴシック" w:eastAsia="ＭＳ ゴシック" w:hAnsi="ＭＳ ゴシック"/>
          <w:sz w:val="14"/>
        </w:rPr>
      </w:pPr>
      <w:r>
        <w:rPr>
          <w:rFonts w:ascii="ＭＳ ゴシック" w:eastAsia="ＭＳ ゴシック" w:hAnsi="ＭＳ ゴシック" w:hint="eastAsia"/>
          <w:sz w:val="14"/>
        </w:rPr>
        <w:t xml:space="preserve">(1) </w:t>
      </w:r>
      <w:r w:rsidR="00350EC0" w:rsidRPr="00350EC0">
        <w:rPr>
          <w:rFonts w:ascii="ＭＳ ゴシック" w:eastAsia="ＭＳ ゴシック" w:hAnsi="ＭＳ ゴシック" w:hint="eastAsia"/>
          <w:sz w:val="14"/>
        </w:rPr>
        <w:t>当社は、団体･グループを構成する旅行者の代表とし</w:t>
      </w:r>
    </w:p>
    <w:p w:rsidR="00350EC0" w:rsidRPr="00350EC0" w:rsidRDefault="00350EC0" w:rsidP="00350EC0">
      <w:pPr>
        <w:tabs>
          <w:tab w:val="left" w:pos="986"/>
        </w:tabs>
        <w:ind w:leftChars="101" w:left="150"/>
        <w:rPr>
          <w:rFonts w:ascii="ＭＳ ゴシック" w:eastAsia="ＭＳ ゴシック" w:hAnsi="ＭＳ ゴシック"/>
          <w:sz w:val="14"/>
        </w:rPr>
      </w:pPr>
      <w:r w:rsidRPr="00350EC0">
        <w:rPr>
          <w:rFonts w:ascii="ＭＳ ゴシック" w:eastAsia="ＭＳ ゴシック" w:hAnsi="ＭＳ ゴシック" w:hint="eastAsia"/>
          <w:sz w:val="14"/>
        </w:rPr>
        <w:t>ての契約責任者から申込みがあった場合、契約の締結・</w:t>
      </w:r>
    </w:p>
    <w:p w:rsidR="00350EC0" w:rsidRPr="00350EC0" w:rsidRDefault="00350EC0" w:rsidP="00350EC0">
      <w:pPr>
        <w:tabs>
          <w:tab w:val="left" w:pos="986"/>
        </w:tabs>
        <w:ind w:leftChars="101" w:left="150"/>
        <w:rPr>
          <w:rFonts w:ascii="ＭＳ ゴシック" w:eastAsia="ＭＳ ゴシック" w:hAnsi="ＭＳ ゴシック"/>
          <w:sz w:val="14"/>
        </w:rPr>
      </w:pPr>
      <w:r w:rsidRPr="00350EC0">
        <w:rPr>
          <w:rFonts w:ascii="ＭＳ ゴシック" w:eastAsia="ＭＳ ゴシック" w:hAnsi="ＭＳ ゴシック" w:hint="eastAsia"/>
          <w:sz w:val="14"/>
        </w:rPr>
        <w:t>解除等に関する一切の代理権を当該代表者が有している</w:t>
      </w:r>
    </w:p>
    <w:p w:rsidR="00350EC0" w:rsidRPr="00350EC0" w:rsidRDefault="00350EC0" w:rsidP="00350EC0">
      <w:pPr>
        <w:tabs>
          <w:tab w:val="left" w:pos="986"/>
        </w:tabs>
        <w:ind w:leftChars="101" w:left="150"/>
        <w:rPr>
          <w:rFonts w:ascii="ＭＳ ゴシック" w:eastAsia="ＭＳ ゴシック" w:hAnsi="ＭＳ ゴシック"/>
          <w:sz w:val="14"/>
        </w:rPr>
      </w:pPr>
      <w:r w:rsidRPr="00350EC0">
        <w:rPr>
          <w:rFonts w:ascii="ＭＳ ゴシック" w:eastAsia="ＭＳ ゴシック" w:hAnsi="ＭＳ ゴシック" w:hint="eastAsia"/>
          <w:sz w:val="14"/>
        </w:rPr>
        <w:t>ものとみなし、その団体に係る旅行業務に関する取引は、</w:t>
      </w:r>
    </w:p>
    <w:p w:rsidR="00350EC0" w:rsidRDefault="00350EC0" w:rsidP="00350EC0">
      <w:pPr>
        <w:tabs>
          <w:tab w:val="left" w:pos="986"/>
        </w:tabs>
        <w:ind w:leftChars="101" w:left="150"/>
        <w:rPr>
          <w:rFonts w:ascii="ＭＳ ゴシック" w:eastAsia="ＭＳ ゴシック" w:hAnsi="ＭＳ ゴシック"/>
          <w:sz w:val="14"/>
        </w:rPr>
      </w:pPr>
      <w:r w:rsidRPr="00350EC0">
        <w:rPr>
          <w:rFonts w:ascii="ＭＳ ゴシック" w:eastAsia="ＭＳ ゴシック" w:hAnsi="ＭＳ ゴシック" w:hint="eastAsia"/>
          <w:sz w:val="14"/>
        </w:rPr>
        <w:t>当該代表者との間で行います。</w:t>
      </w:r>
      <w:r w:rsidR="00974796">
        <w:rPr>
          <w:rFonts w:ascii="ＭＳ ゴシック" w:eastAsia="ＭＳ ゴシック" w:hAnsi="ＭＳ ゴシック" w:hint="eastAsia"/>
          <w:sz w:val="14"/>
        </w:rPr>
        <w:t xml:space="preserve"> </w:t>
      </w:r>
    </w:p>
    <w:p w:rsidR="00350EC0" w:rsidRDefault="00974796" w:rsidP="00350EC0">
      <w:pPr>
        <w:tabs>
          <w:tab w:val="left" w:pos="986"/>
        </w:tabs>
        <w:ind w:leftChars="101" w:left="150"/>
        <w:rPr>
          <w:rFonts w:ascii="ＭＳ ゴシック" w:eastAsia="ＭＳ ゴシック" w:hAnsi="ＭＳ ゴシック"/>
          <w:kern w:val="0"/>
          <w:sz w:val="14"/>
        </w:rPr>
      </w:pPr>
      <w:r>
        <w:rPr>
          <w:rFonts w:ascii="ＭＳ ゴシック" w:eastAsia="ＭＳ ゴシック" w:hAnsi="ＭＳ ゴシック" w:hint="eastAsia"/>
          <w:sz w:val="14"/>
        </w:rPr>
        <w:t>(2) 所定の申込書によりお申込みください。</w:t>
      </w:r>
      <w:r>
        <w:rPr>
          <w:rFonts w:ascii="ＭＳ ゴシック" w:eastAsia="ＭＳ ゴシック" w:hAnsi="ＭＳ ゴシック" w:hint="eastAsia"/>
          <w:kern w:val="0"/>
          <w:sz w:val="14"/>
        </w:rPr>
        <w:t xml:space="preserve"> </w:t>
      </w:r>
    </w:p>
    <w:p w:rsidR="00974796" w:rsidRDefault="00974796" w:rsidP="00350EC0">
      <w:pPr>
        <w:tabs>
          <w:tab w:val="left" w:pos="986"/>
        </w:tabs>
        <w:ind w:leftChars="101" w:left="150"/>
        <w:rPr>
          <w:rFonts w:ascii="ＭＳ ゴシック" w:eastAsia="ＭＳ ゴシック" w:hAnsi="ＭＳ ゴシック"/>
          <w:kern w:val="0"/>
          <w:sz w:val="14"/>
        </w:rPr>
      </w:pPr>
      <w:r>
        <w:rPr>
          <w:rFonts w:ascii="ＭＳ ゴシック" w:eastAsia="ＭＳ ゴシック" w:hAnsi="ＭＳ ゴシック" w:hint="eastAsia"/>
          <w:kern w:val="0"/>
          <w:sz w:val="14"/>
        </w:rPr>
        <w:t xml:space="preserve">(3) 旅行契約は、当社が契約を承諾し、旅行代金を受領した時に成立するものとします。 </w:t>
      </w:r>
    </w:p>
    <w:p w:rsidR="00E73900" w:rsidRDefault="00E73900" w:rsidP="00350EC0">
      <w:pPr>
        <w:tabs>
          <w:tab w:val="left" w:pos="986"/>
        </w:tabs>
        <w:ind w:leftChars="101" w:left="150"/>
        <w:rPr>
          <w:rFonts w:ascii="ＭＳ ゴシック" w:eastAsia="ＭＳ ゴシック" w:hAnsi="ＭＳ ゴシック"/>
          <w:sz w:val="14"/>
        </w:rPr>
      </w:pPr>
      <w:r>
        <w:rPr>
          <w:rFonts w:ascii="ＭＳ ゴシック" w:eastAsia="ＭＳ ゴシック" w:hAnsi="ＭＳ ゴシック" w:hint="eastAsia"/>
          <w:kern w:val="0"/>
          <w:sz w:val="14"/>
        </w:rPr>
        <w:t xml:space="preserve">(4) </w:t>
      </w:r>
      <w:r w:rsidRPr="00E73900">
        <w:rPr>
          <w:rFonts w:ascii="ＭＳ ゴシック" w:eastAsia="ＭＳ ゴシック" w:hAnsi="ＭＳ ゴシック" w:hint="eastAsia"/>
          <w:kern w:val="0"/>
          <w:sz w:val="14"/>
        </w:rPr>
        <w:t>障がいのあるお客様、高齢のお客様、妊娠中のお客様など、お客様の状況によっては、当初の手配内容に含まれていない特別な配慮、措置が必要になる可能性があります。特別な配慮・措置が必要となる可能性がある方は、ご相談させていただきますので、必ず事前にお申し出ください。</w:t>
      </w:r>
    </w:p>
    <w:p w:rsidR="00974796" w:rsidRDefault="00974796">
      <w:pPr>
        <w:spacing w:line="120" w:lineRule="atLeast"/>
        <w:rPr>
          <w:rFonts w:ascii="ＭＳ ゴシック" w:eastAsia="ＭＳ ゴシック" w:hAnsi="ＭＳ ゴシック"/>
          <w:sz w:val="14"/>
        </w:rPr>
      </w:pPr>
    </w:p>
    <w:p w:rsidR="00974796" w:rsidRDefault="00974796">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２、旅行代金のお支払い                               </w:t>
      </w:r>
    </w:p>
    <w:p w:rsidR="00974796" w:rsidRDefault="00974796">
      <w:pPr>
        <w:spacing w:line="120" w:lineRule="atLeast"/>
        <w:ind w:left="128" w:hangingChars="100" w:hanging="128"/>
        <w:rPr>
          <w:rFonts w:ascii="ＭＳ ゴシック" w:eastAsia="ＭＳ ゴシック" w:hAnsi="ＭＳ ゴシック"/>
          <w:kern w:val="0"/>
          <w:sz w:val="14"/>
        </w:rPr>
      </w:pPr>
      <w:r>
        <w:rPr>
          <w:rFonts w:ascii="ＭＳ ゴシック" w:eastAsia="ＭＳ ゴシック" w:hAnsi="ＭＳ ゴシック" w:hint="eastAsia"/>
          <w:sz w:val="14"/>
        </w:rPr>
        <w:t xml:space="preserve">    </w:t>
      </w:r>
      <w:r>
        <w:rPr>
          <w:rFonts w:ascii="ＭＳ ゴシック" w:eastAsia="ＭＳ ゴシック" w:hAnsi="ＭＳ ゴシック" w:hint="eastAsia"/>
          <w:kern w:val="0"/>
          <w:sz w:val="14"/>
        </w:rPr>
        <w:t>旅行代金は、</w:t>
      </w:r>
      <w:r w:rsidR="00021B7D">
        <w:rPr>
          <w:rFonts w:ascii="ＭＳ ゴシック" w:eastAsia="ＭＳ ゴシック" w:hAnsi="ＭＳ ゴシック" w:hint="eastAsia"/>
          <w:kern w:val="0"/>
          <w:sz w:val="14"/>
        </w:rPr>
        <w:t>「申込要項」</w:t>
      </w:r>
      <w:r>
        <w:rPr>
          <w:rFonts w:ascii="ＭＳ ゴシック" w:eastAsia="ＭＳ ゴシック" w:hAnsi="ＭＳ ゴシック" w:hint="eastAsia"/>
          <w:kern w:val="0"/>
          <w:sz w:val="14"/>
        </w:rPr>
        <w:t>の</w:t>
      </w:r>
      <w:r w:rsidR="00021B7D">
        <w:rPr>
          <w:rFonts w:ascii="ＭＳ ゴシック" w:eastAsia="ＭＳ ゴシック" w:hAnsi="ＭＳ ゴシック" w:hint="eastAsia"/>
          <w:kern w:val="0"/>
          <w:sz w:val="14"/>
        </w:rPr>
        <w:t>記載の通り</w:t>
      </w:r>
      <w:r>
        <w:rPr>
          <w:rFonts w:ascii="ＭＳ ゴシック" w:eastAsia="ＭＳ ゴシック" w:hAnsi="ＭＳ ゴシック" w:hint="eastAsia"/>
          <w:kern w:val="0"/>
          <w:sz w:val="14"/>
        </w:rPr>
        <w:t>お支払いいただきます。これ以降にお申込みの場合は、旅行開始日前の当社が指定する期日までにお支払いいただきます。</w:t>
      </w:r>
    </w:p>
    <w:p w:rsidR="00974796" w:rsidRDefault="00974796">
      <w:pPr>
        <w:spacing w:line="120" w:lineRule="atLeast"/>
        <w:rPr>
          <w:rFonts w:ascii="ＭＳ ゴシック" w:eastAsia="ＭＳ ゴシック" w:hAnsi="ＭＳ ゴシック"/>
          <w:sz w:val="14"/>
        </w:rPr>
      </w:pPr>
    </w:p>
    <w:p w:rsidR="00974796" w:rsidRDefault="00974796">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３、旅行代金に含まれるもの                                                   </w:t>
      </w:r>
    </w:p>
    <w:p w:rsidR="00974796" w:rsidRDefault="00974796">
      <w:pPr>
        <w:spacing w:line="120" w:lineRule="atLeast"/>
        <w:ind w:left="128" w:hangingChars="100" w:hanging="128"/>
        <w:rPr>
          <w:rFonts w:ascii="ＭＳ ゴシック" w:eastAsia="ＭＳ ゴシック" w:hAnsi="ＭＳ ゴシック"/>
          <w:sz w:val="14"/>
        </w:rPr>
      </w:pPr>
      <w:r>
        <w:rPr>
          <w:rFonts w:ascii="ＭＳ ゴシック" w:eastAsia="ＭＳ ゴシック" w:hAnsi="ＭＳ ゴシック" w:hint="eastAsia"/>
          <w:sz w:val="14"/>
        </w:rPr>
        <w:t xml:space="preserve">  </w:t>
      </w:r>
      <w:r w:rsidR="00021B7D">
        <w:rPr>
          <w:rFonts w:ascii="ＭＳ ゴシック" w:eastAsia="ＭＳ ゴシック" w:hAnsi="ＭＳ ゴシック" w:hint="eastAsia"/>
          <w:sz w:val="14"/>
        </w:rPr>
        <w:t>「申込要項」</w:t>
      </w:r>
      <w:r>
        <w:rPr>
          <w:rFonts w:ascii="ＭＳ ゴシック" w:eastAsia="ＭＳ ゴシック" w:hAnsi="ＭＳ ゴシック" w:hint="eastAsia"/>
          <w:sz w:val="14"/>
        </w:rPr>
        <w:t>に記載のとおりです。それ以外の費用はお客様負担となります。</w:t>
      </w:r>
    </w:p>
    <w:p w:rsidR="00974796" w:rsidRDefault="00974796">
      <w:pPr>
        <w:spacing w:line="120" w:lineRule="atLeast"/>
        <w:rPr>
          <w:rFonts w:ascii="ＭＳ ゴシック" w:eastAsia="ＭＳ ゴシック" w:hAnsi="ＭＳ ゴシック"/>
          <w:sz w:val="14"/>
        </w:rPr>
      </w:pPr>
    </w:p>
    <w:p w:rsidR="00974796" w:rsidRDefault="00974796">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４、旅行内容・旅行代金の変更                                                                        </w:t>
      </w:r>
    </w:p>
    <w:p w:rsidR="001C0E5B" w:rsidRDefault="00974796">
      <w:pPr>
        <w:spacing w:line="120" w:lineRule="atLeast"/>
        <w:ind w:leftChars="-86" w:hangingChars="100" w:hanging="128"/>
        <w:rPr>
          <w:rFonts w:ascii="ＭＳ ゴシック" w:eastAsia="ＭＳ ゴシック" w:hAnsi="ＭＳ ゴシック"/>
          <w:kern w:val="0"/>
          <w:sz w:val="14"/>
        </w:rPr>
      </w:pPr>
      <w:r>
        <w:rPr>
          <w:rFonts w:ascii="ＭＳ ゴシック" w:eastAsia="ＭＳ ゴシック" w:hAnsi="ＭＳ ゴシック" w:hint="eastAsia"/>
          <w:sz w:val="14"/>
        </w:rPr>
        <w:t xml:space="preserve"> </w:t>
      </w:r>
      <w:r w:rsidR="001C0E5B">
        <w:rPr>
          <w:rFonts w:ascii="ＭＳ ゴシック" w:eastAsia="ＭＳ ゴシック" w:hAnsi="ＭＳ ゴシック" w:hint="eastAsia"/>
          <w:sz w:val="14"/>
        </w:rPr>
        <w:t>(1)</w:t>
      </w:r>
      <w:r>
        <w:rPr>
          <w:rFonts w:ascii="ＭＳ ゴシック" w:eastAsia="ＭＳ ゴシック" w:hAnsi="ＭＳ ゴシック" w:hint="eastAsia"/>
          <w:sz w:val="14"/>
        </w:rPr>
        <w:t xml:space="preserve"> </w:t>
      </w:r>
      <w:r>
        <w:rPr>
          <w:rFonts w:ascii="ＭＳ ゴシック" w:eastAsia="ＭＳ ゴシック" w:hAnsi="ＭＳ ゴシック" w:hint="eastAsia"/>
          <w:kern w:val="0"/>
          <w:sz w:val="14"/>
        </w:rPr>
        <w:t>当社は、天災地変、戦乱、暴動、官公署の命令、運送・宿泊機関等の旅行サービス提供の中止、当初の運行計画によらない運送サービスの提供その他当社の関与し得ない事由が生じた場合においてやむを得ないときは、旅行内容・旅行代金を変更することがあります。</w:t>
      </w:r>
      <w:r w:rsidR="00DE5BA2" w:rsidRPr="00DE5BA2">
        <w:rPr>
          <w:rFonts w:ascii="ＭＳ ゴシック" w:eastAsia="ＭＳ ゴシック" w:hAnsi="ＭＳ ゴシック" w:hint="eastAsia"/>
          <w:kern w:val="0"/>
          <w:sz w:val="14"/>
        </w:rPr>
        <w:t>天候等の不可抗力により航空機等の運送機関のサービスが中止又は遅延となり、行程の変更等が生じた場合の宿泊費、交通費等はお客様の負担となります。</w:t>
      </w:r>
    </w:p>
    <w:p w:rsidR="00974796" w:rsidRDefault="00974796">
      <w:pPr>
        <w:spacing w:line="120" w:lineRule="atLeast"/>
        <w:ind w:leftChars="-86" w:hangingChars="100" w:hanging="128"/>
        <w:rPr>
          <w:rFonts w:ascii="ＭＳ ゴシック" w:eastAsia="ＭＳ ゴシック" w:hAnsi="ＭＳ ゴシック"/>
          <w:sz w:val="14"/>
        </w:rPr>
      </w:pPr>
      <w:r>
        <w:rPr>
          <w:rFonts w:ascii="ＭＳ ゴシック" w:eastAsia="ＭＳ ゴシック" w:hAnsi="ＭＳ ゴシック" w:hint="eastAsia"/>
          <w:kern w:val="0"/>
          <w:sz w:val="14"/>
        </w:rPr>
        <w:t xml:space="preserve">(2) </w:t>
      </w:r>
      <w:r>
        <w:rPr>
          <w:rFonts w:ascii="ＭＳ ゴシック" w:eastAsia="ＭＳ ゴシック" w:hAnsi="ＭＳ ゴシック" w:hint="eastAsia"/>
          <w:sz w:val="14"/>
        </w:rPr>
        <w:t>お申込みいただいた人数の一部を取消される場合は契約条件の変更となります。実際にご参加いただくお客様の旅行代金が変更となる場合がありますのであらかじめご了承ください。詳しくは係員におたずねください。</w:t>
      </w:r>
    </w:p>
    <w:p w:rsidR="00974796" w:rsidRDefault="00974796">
      <w:pPr>
        <w:spacing w:line="120" w:lineRule="atLeast"/>
        <w:rPr>
          <w:rFonts w:ascii="ＭＳ ゴシック" w:eastAsia="ＭＳ ゴシック" w:hAnsi="ＭＳ ゴシック"/>
          <w:sz w:val="14"/>
        </w:rPr>
      </w:pPr>
    </w:p>
    <w:p w:rsidR="00974796" w:rsidRDefault="00974796">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５、旅行契約の解除                                                                              </w:t>
      </w:r>
    </w:p>
    <w:p w:rsidR="00974796" w:rsidRDefault="00974796" w:rsidP="00DE5BA2">
      <w:pPr>
        <w:spacing w:line="120" w:lineRule="atLeast"/>
        <w:ind w:leftChars="1" w:left="129" w:hangingChars="100" w:hanging="128"/>
        <w:rPr>
          <w:rFonts w:ascii="ＭＳ ゴシック" w:eastAsia="ＭＳ ゴシック" w:hAnsi="ＭＳ ゴシック"/>
          <w:sz w:val="14"/>
        </w:rPr>
      </w:pPr>
      <w:r>
        <w:rPr>
          <w:rFonts w:ascii="ＭＳ ゴシック" w:eastAsia="ＭＳ ゴシック" w:hAnsi="ＭＳ ゴシック" w:hint="eastAsia"/>
          <w:kern w:val="0"/>
          <w:sz w:val="14"/>
        </w:rPr>
        <w:t>(1) お客様は、</w:t>
      </w:r>
      <w:r w:rsidR="00021B7D">
        <w:rPr>
          <w:rFonts w:ascii="ＭＳ ゴシック" w:eastAsia="ＭＳ ゴシック" w:hAnsi="ＭＳ ゴシック" w:hint="eastAsia"/>
          <w:kern w:val="0"/>
          <w:sz w:val="14"/>
        </w:rPr>
        <w:t>「申込要項」に</w:t>
      </w:r>
      <w:r>
        <w:rPr>
          <w:rFonts w:ascii="ＭＳ ゴシック" w:eastAsia="ＭＳ ゴシック" w:hAnsi="ＭＳ ゴシック" w:hint="eastAsia"/>
          <w:kern w:val="0"/>
          <w:sz w:val="14"/>
        </w:rPr>
        <w:t>記載の取消料をお支払いいただくこ</w:t>
      </w:r>
      <w:r>
        <w:rPr>
          <w:rFonts w:ascii="ＭＳ ゴシック" w:eastAsia="ＭＳ ゴシック" w:hAnsi="ＭＳ ゴシック" w:hint="eastAsia"/>
          <w:sz w:val="14"/>
        </w:rPr>
        <w:t>とにより、いつでも旅行契約を解除することができます。なお、旅行契約の解除期日とは、当社の営業日・営業時間内に解除する旨をお申し出いただいた時を基準とします。</w:t>
      </w:r>
      <w:r w:rsidR="00DE5BA2" w:rsidRPr="00DE5BA2">
        <w:rPr>
          <w:rFonts w:ascii="ＭＳ ゴシック" w:eastAsia="ＭＳ ゴシック" w:hAnsi="ＭＳ ゴシック" w:hint="eastAsia"/>
          <w:sz w:val="14"/>
        </w:rPr>
        <w:t>また、当社は当社旅行業約款の規定に基づき、旅行開始前及び旅行開始後であっても、お客様との旅行契約を解除することがあります。</w:t>
      </w:r>
    </w:p>
    <w:p w:rsidR="00974796" w:rsidRDefault="00DE5BA2">
      <w:pPr>
        <w:spacing w:line="120" w:lineRule="atLeast"/>
        <w:ind w:left="128" w:hangingChars="100" w:hanging="128"/>
        <w:rPr>
          <w:rFonts w:ascii="ＭＳ ゴシック" w:eastAsia="ＭＳ ゴシック" w:hAnsi="ＭＳ ゴシック"/>
          <w:kern w:val="0"/>
          <w:sz w:val="14"/>
        </w:rPr>
      </w:pPr>
      <w:r>
        <w:rPr>
          <w:rFonts w:ascii="ＭＳ ゴシック" w:eastAsia="ＭＳ ゴシック" w:hAnsi="ＭＳ ゴシック" w:hint="eastAsia"/>
          <w:kern w:val="0"/>
          <w:sz w:val="14"/>
        </w:rPr>
        <w:t>(2)</w:t>
      </w:r>
      <w:r w:rsidR="00974796">
        <w:rPr>
          <w:rFonts w:ascii="ＭＳ ゴシック" w:eastAsia="ＭＳ ゴシック" w:hAnsi="ＭＳ ゴシック" w:hint="eastAsia"/>
          <w:sz w:val="14"/>
        </w:rPr>
        <w:t xml:space="preserve"> お客様のご都合で旅行開始日あるいはコースを変更される</w:t>
      </w:r>
      <w:r w:rsidR="00974796">
        <w:rPr>
          <w:rFonts w:ascii="ＭＳ ゴシック" w:eastAsia="ＭＳ ゴシック" w:hAnsi="ＭＳ ゴシック" w:hint="eastAsia"/>
          <w:kern w:val="0"/>
          <w:sz w:val="14"/>
        </w:rPr>
        <w:t>場合、また、申込人数から一部の人数を取消される場合も、上記取消料の対象となります。</w:t>
      </w:r>
    </w:p>
    <w:p w:rsidR="00974796" w:rsidRDefault="00974796">
      <w:pPr>
        <w:spacing w:line="120" w:lineRule="atLeast"/>
        <w:ind w:left="128" w:hangingChars="100" w:hanging="128"/>
        <w:rPr>
          <w:rFonts w:ascii="ＭＳ ゴシック" w:eastAsia="ＭＳ ゴシック" w:hAnsi="ＭＳ ゴシック"/>
          <w:sz w:val="14"/>
        </w:rPr>
      </w:pPr>
      <w:r>
        <w:rPr>
          <w:rFonts w:ascii="ＭＳ ゴシック" w:eastAsia="ＭＳ ゴシック" w:hAnsi="ＭＳ ゴシック" w:hint="eastAsia"/>
          <w:sz w:val="14"/>
        </w:rPr>
        <w:t>(</w:t>
      </w:r>
      <w:r w:rsidR="00DE5BA2">
        <w:rPr>
          <w:rFonts w:ascii="ＭＳ ゴシック" w:eastAsia="ＭＳ ゴシック" w:hAnsi="ＭＳ ゴシック" w:hint="eastAsia"/>
          <w:sz w:val="14"/>
        </w:rPr>
        <w:t>3</w:t>
      </w:r>
      <w:r>
        <w:rPr>
          <w:rFonts w:ascii="ＭＳ ゴシック" w:eastAsia="ＭＳ ゴシック" w:hAnsi="ＭＳ ゴシック" w:hint="eastAsia"/>
          <w:sz w:val="14"/>
        </w:rPr>
        <w:t>) 申込人数が最少催行人員に満たないときは、旅行の実施を中止します。この場合、旅行開始日の前日から起算してさかのぼって13日目、日帰り旅行にあっては旅行開始日の前日から起算してさかのぼって3日目にあたる日より前までに旅行を中止する旨を通知します。</w:t>
      </w:r>
    </w:p>
    <w:p w:rsidR="00974796" w:rsidRDefault="00974796">
      <w:pPr>
        <w:spacing w:line="120" w:lineRule="atLeast"/>
        <w:rPr>
          <w:rFonts w:ascii="ＭＳ ゴシック" w:eastAsia="ＭＳ ゴシック" w:hAnsi="ＭＳ ゴシック"/>
          <w:sz w:val="14"/>
        </w:rPr>
      </w:pPr>
    </w:p>
    <w:p w:rsidR="00974796" w:rsidRDefault="00974796">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６、旅程管理及び添乗員等の業務                                        </w:t>
      </w:r>
    </w:p>
    <w:p w:rsidR="00974796" w:rsidRDefault="00974796" w:rsidP="00DE5BA2">
      <w:pPr>
        <w:spacing w:line="120" w:lineRule="atLeast"/>
        <w:ind w:left="128" w:hangingChars="100" w:hanging="128"/>
        <w:rPr>
          <w:rFonts w:ascii="ＭＳ ゴシック" w:eastAsia="ＭＳ ゴシック" w:hAnsi="ＭＳ ゴシック"/>
          <w:sz w:val="14"/>
        </w:rPr>
      </w:pPr>
      <w:r>
        <w:rPr>
          <w:rFonts w:ascii="ＭＳ ゴシック" w:eastAsia="ＭＳ ゴシック" w:hAnsi="ＭＳ ゴシック" w:hint="eastAsia"/>
          <w:sz w:val="14"/>
        </w:rPr>
        <w:t>(1) 添乗員は同行いたしません。(2) 必要なクーポン類をお渡しいたしますので、旅行サービスの提供を受けるための</w:t>
      </w:r>
      <w:r>
        <w:rPr>
          <w:rFonts w:ascii="ＭＳ ゴシック" w:eastAsia="ＭＳ ゴシック" w:hAnsi="ＭＳ ゴシック" w:hint="eastAsia"/>
          <w:sz w:val="14"/>
        </w:rPr>
        <w:lastRenderedPageBreak/>
        <w:t>手続はお客様ご自身で行なっていただきます。また、悪天候等によってサービス内容の変更を必要とする事由が生じた場合における代替サービスの手配及び</w:t>
      </w:r>
      <w:r>
        <w:rPr>
          <w:rFonts w:eastAsia="ＭＳ ゴシック" w:hint="eastAsia"/>
          <w:sz w:val="14"/>
        </w:rPr>
        <w:t>必要な手続は、お客様ご自身で行っていただきます。</w:t>
      </w:r>
    </w:p>
    <w:p w:rsidR="00974796" w:rsidRDefault="00974796">
      <w:pPr>
        <w:spacing w:line="120" w:lineRule="atLeast"/>
        <w:rPr>
          <w:rFonts w:ascii="ＭＳ ゴシック" w:eastAsia="ＭＳ ゴシック" w:hAnsi="ＭＳ ゴシック"/>
          <w:sz w:val="14"/>
        </w:rPr>
      </w:pPr>
    </w:p>
    <w:p w:rsidR="00974796" w:rsidRDefault="00974796">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７、当社の責任</w:t>
      </w:r>
      <w:r w:rsidR="00350EC0">
        <w:rPr>
          <w:rFonts w:ascii="ＭＳ ゴシック" w:eastAsia="ＭＳ ゴシック" w:hAnsi="ＭＳ ゴシック" w:hint="eastAsia"/>
          <w:sz w:val="14"/>
        </w:rPr>
        <w:t>及び</w:t>
      </w:r>
      <w:r>
        <w:rPr>
          <w:rFonts w:ascii="ＭＳ ゴシック" w:eastAsia="ＭＳ ゴシック" w:hAnsi="ＭＳ ゴシック" w:hint="eastAsia"/>
          <w:sz w:val="14"/>
        </w:rPr>
        <w:t xml:space="preserve">免責事項                                    </w:t>
      </w:r>
    </w:p>
    <w:p w:rsidR="00DE5BA2" w:rsidRDefault="00974796" w:rsidP="00DE5BA2">
      <w:pPr>
        <w:spacing w:line="120" w:lineRule="atLeast"/>
        <w:ind w:left="148" w:hangingChars="100" w:hanging="148"/>
        <w:rPr>
          <w:rFonts w:ascii="ＭＳ ゴシック" w:eastAsia="ＭＳ ゴシック" w:hAnsi="ＭＳ ゴシック"/>
          <w:kern w:val="0"/>
          <w:sz w:val="14"/>
        </w:rPr>
      </w:pPr>
      <w:r>
        <w:rPr>
          <w:rFonts w:ascii="ＭＳ ゴシック" w:eastAsia="ＭＳ ゴシック" w:hAnsi="ＭＳ ゴシック" w:hint="eastAsia"/>
        </w:rPr>
        <w:t>(</w:t>
      </w:r>
      <w:r>
        <w:rPr>
          <w:rFonts w:ascii="ＭＳ ゴシック" w:eastAsia="ＭＳ ゴシック" w:hAnsi="ＭＳ ゴシック" w:hint="eastAsia"/>
          <w:sz w:val="14"/>
        </w:rPr>
        <w:t xml:space="preserve">1) </w:t>
      </w:r>
      <w:r>
        <w:rPr>
          <w:rFonts w:ascii="ＭＳ ゴシック" w:eastAsia="ＭＳ ゴシック" w:hAnsi="ＭＳ ゴシック" w:hint="eastAsia"/>
          <w:kern w:val="0"/>
          <w:sz w:val="14"/>
        </w:rPr>
        <w:t>当社は、当社</w:t>
      </w:r>
      <w:r w:rsidR="00350EC0">
        <w:rPr>
          <w:rFonts w:ascii="ＭＳ ゴシック" w:eastAsia="ＭＳ ゴシック" w:hAnsi="ＭＳ ゴシック" w:hint="eastAsia"/>
          <w:kern w:val="0"/>
          <w:sz w:val="14"/>
        </w:rPr>
        <w:t>又は</w:t>
      </w:r>
      <w:r>
        <w:rPr>
          <w:rFonts w:ascii="ＭＳ ゴシック" w:eastAsia="ＭＳ ゴシック" w:hAnsi="ＭＳ ゴシック" w:hint="eastAsia"/>
          <w:kern w:val="0"/>
          <w:sz w:val="14"/>
        </w:rPr>
        <w:t>手配代行者の故意</w:t>
      </w:r>
      <w:r w:rsidR="00350EC0">
        <w:rPr>
          <w:rFonts w:ascii="ＭＳ ゴシック" w:eastAsia="ＭＳ ゴシック" w:hAnsi="ＭＳ ゴシック" w:hint="eastAsia"/>
          <w:kern w:val="0"/>
          <w:sz w:val="14"/>
        </w:rPr>
        <w:t>又は</w:t>
      </w:r>
      <w:r>
        <w:rPr>
          <w:rFonts w:ascii="ＭＳ ゴシック" w:eastAsia="ＭＳ ゴシック" w:hAnsi="ＭＳ ゴシック" w:hint="eastAsia"/>
          <w:kern w:val="0"/>
          <w:sz w:val="14"/>
        </w:rPr>
        <w:t>過失によりお客様に損害を与えたときは、その損害を賠償します。ただし、手荷物の損害については、14日以内に当社に対して通知があった場合に限り、お１人様15万円を限度として賠償します。（当社に故意又は重大な過失がある場合を除きます。）</w:t>
      </w:r>
    </w:p>
    <w:p w:rsidR="00974796" w:rsidRDefault="00974796" w:rsidP="00DE5BA2">
      <w:pPr>
        <w:spacing w:line="120" w:lineRule="atLeast"/>
        <w:ind w:left="128" w:hangingChars="100" w:hanging="128"/>
        <w:rPr>
          <w:rFonts w:ascii="ＭＳ ゴシック" w:eastAsia="ＭＳ ゴシック" w:hAnsi="ＭＳ ゴシック"/>
          <w:sz w:val="14"/>
        </w:rPr>
      </w:pPr>
      <w:r>
        <w:rPr>
          <w:rFonts w:ascii="ＭＳ ゴシック" w:eastAsia="ＭＳ ゴシック" w:hAnsi="ＭＳ ゴシック" w:hint="eastAsia"/>
          <w:sz w:val="14"/>
        </w:rPr>
        <w:t xml:space="preserve">(2) </w:t>
      </w:r>
      <w:r>
        <w:rPr>
          <w:rFonts w:ascii="ＭＳ ゴシック" w:eastAsia="ＭＳ ゴシック" w:hAnsi="ＭＳ ゴシック" w:hint="eastAsia"/>
          <w:kern w:val="0"/>
          <w:sz w:val="14"/>
        </w:rPr>
        <w:t>お客様が、次のような当社の関与し得ない事由により損害を被られたときは、当社は責任を負いません。①</w:t>
      </w:r>
      <w:r>
        <w:rPr>
          <w:rFonts w:ascii="ＭＳ ゴシック" w:eastAsia="ＭＳ ゴシック" w:hAnsi="ＭＳ ゴシック" w:hint="eastAsia"/>
          <w:sz w:val="14"/>
        </w:rPr>
        <w:t>天災地変、戦乱、暴動、テロ、官公署の命令等</w:t>
      </w:r>
      <w:r w:rsidR="00350EC0">
        <w:rPr>
          <w:rFonts w:ascii="ＭＳ ゴシック" w:eastAsia="ＭＳ ゴシック" w:hAnsi="ＭＳ ゴシック" w:hint="eastAsia"/>
          <w:sz w:val="14"/>
        </w:rPr>
        <w:t>又は</w:t>
      </w:r>
      <w:r>
        <w:rPr>
          <w:rFonts w:ascii="ＭＳ ゴシック" w:eastAsia="ＭＳ ゴシック" w:hAnsi="ＭＳ ゴシック" w:hint="eastAsia"/>
          <w:sz w:val="14"/>
        </w:rPr>
        <w:t>これらによる日程の変更や旅行の中止 ②運送・宿泊機関等のサービス提供の中止等</w:t>
      </w:r>
      <w:r w:rsidR="00350EC0">
        <w:rPr>
          <w:rFonts w:ascii="ＭＳ ゴシック" w:eastAsia="ＭＳ ゴシック" w:hAnsi="ＭＳ ゴシック" w:hint="eastAsia"/>
          <w:sz w:val="14"/>
        </w:rPr>
        <w:t>又は</w:t>
      </w:r>
      <w:r>
        <w:rPr>
          <w:rFonts w:ascii="ＭＳ ゴシック" w:eastAsia="ＭＳ ゴシック" w:hAnsi="ＭＳ ゴシック" w:hint="eastAsia"/>
          <w:sz w:val="14"/>
        </w:rPr>
        <w:t>これらによる日程の変更や旅行の中止 ③自由行動中の事故 ④食中毒 ⑤盗難 ⑥運送機関の遅延、不通、スケジュール変更、経路変更</w:t>
      </w:r>
      <w:r w:rsidR="00350EC0">
        <w:rPr>
          <w:rFonts w:ascii="ＭＳ ゴシック" w:eastAsia="ＭＳ ゴシック" w:hAnsi="ＭＳ ゴシック" w:hint="eastAsia"/>
          <w:sz w:val="14"/>
        </w:rPr>
        <w:t>又は</w:t>
      </w:r>
      <w:r>
        <w:rPr>
          <w:rFonts w:ascii="ＭＳ ゴシック" w:eastAsia="ＭＳ ゴシック" w:hAnsi="ＭＳ ゴシック" w:hint="eastAsia"/>
          <w:sz w:val="14"/>
        </w:rPr>
        <w:t>これらによる日程の変更や目的地滞在時間の短縮</w:t>
      </w:r>
    </w:p>
    <w:p w:rsidR="00974796" w:rsidRDefault="00974796">
      <w:pPr>
        <w:spacing w:line="120" w:lineRule="atLeast"/>
        <w:rPr>
          <w:rFonts w:ascii="ＭＳ ゴシック" w:eastAsia="ＭＳ ゴシック" w:hAnsi="ＭＳ ゴシック"/>
          <w:sz w:val="14"/>
        </w:rPr>
      </w:pPr>
    </w:p>
    <w:p w:rsidR="00974796" w:rsidRDefault="00974796">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８、旅程保証                                      </w:t>
      </w:r>
    </w:p>
    <w:p w:rsidR="00974796" w:rsidRDefault="00974796" w:rsidP="00DE5BA2">
      <w:pPr>
        <w:spacing w:line="120" w:lineRule="atLeast"/>
        <w:ind w:left="128" w:hangingChars="100" w:hanging="128"/>
        <w:rPr>
          <w:rFonts w:ascii="ＭＳ ゴシック" w:eastAsia="ＭＳ ゴシック" w:hAnsi="ＭＳ ゴシック"/>
          <w:kern w:val="0"/>
          <w:sz w:val="14"/>
        </w:rPr>
      </w:pPr>
      <w:r>
        <w:rPr>
          <w:rFonts w:ascii="ＭＳ ゴシック" w:eastAsia="ＭＳ ゴシック" w:hAnsi="ＭＳ ゴシック" w:hint="eastAsia"/>
          <w:kern w:val="0"/>
          <w:sz w:val="14"/>
        </w:rPr>
        <w:t>(1)  当社は契約書面</w:t>
      </w:r>
      <w:r w:rsidR="00350EC0">
        <w:rPr>
          <w:rFonts w:ascii="ＭＳ ゴシック" w:eastAsia="ＭＳ ゴシック" w:hAnsi="ＭＳ ゴシック" w:hint="eastAsia"/>
          <w:kern w:val="0"/>
          <w:sz w:val="14"/>
        </w:rPr>
        <w:t>及び</w:t>
      </w:r>
      <w:r>
        <w:rPr>
          <w:rFonts w:ascii="ＭＳ ゴシック" w:eastAsia="ＭＳ ゴシック" w:hAnsi="ＭＳ ゴシック" w:hint="eastAsia"/>
          <w:kern w:val="0"/>
          <w:sz w:val="14"/>
        </w:rPr>
        <w:t>確定書面に記載した契約内容のうち、次の</w:t>
      </w:r>
      <w:r w:rsidR="00350EC0">
        <w:rPr>
          <w:rFonts w:ascii="ＭＳ ゴシック" w:eastAsia="ＭＳ ゴシック" w:hAnsi="ＭＳ ゴシック" w:hint="eastAsia"/>
          <w:kern w:val="0"/>
          <w:sz w:val="14"/>
        </w:rPr>
        <w:t>①～⑧にあたる</w:t>
      </w:r>
      <w:r>
        <w:rPr>
          <w:rFonts w:ascii="ＭＳ ゴシック" w:eastAsia="ＭＳ ゴシック" w:hAnsi="ＭＳ ゴシック" w:hint="eastAsia"/>
          <w:kern w:val="0"/>
          <w:sz w:val="14"/>
        </w:rPr>
        <w:t>重要な変更が生じた場合は、旅行代金に1～5％の所定の率を乗じた額の変更補償金を支払います。</w:t>
      </w:r>
      <w:r>
        <w:rPr>
          <w:rFonts w:ascii="ＭＳ ゴシック" w:eastAsia="ＭＳ ゴシック" w:hAnsi="ＭＳ ゴシック" w:hint="eastAsia"/>
          <w:sz w:val="14"/>
        </w:rPr>
        <w:t>ただし、1企画旅行につき合計15%を上限とし、また補償金の額が1,000円未満のときはお支払いいたしません。</w:t>
      </w:r>
      <w:r>
        <w:rPr>
          <w:rFonts w:ascii="ＭＳ ゴシック" w:eastAsia="ＭＳ ゴシック" w:hAnsi="ＭＳ ゴシック" w:hint="eastAsia"/>
          <w:kern w:val="0"/>
          <w:sz w:val="14"/>
        </w:rPr>
        <w:t xml:space="preserve">                </w:t>
      </w:r>
    </w:p>
    <w:p w:rsidR="00974796" w:rsidRDefault="00974796">
      <w:pPr>
        <w:spacing w:line="120" w:lineRule="atLeast"/>
        <w:rPr>
          <w:rFonts w:ascii="ＭＳ ゴシック" w:eastAsia="ＭＳ ゴシック" w:hAnsi="ＭＳ ゴシック"/>
          <w:kern w:val="0"/>
          <w:sz w:val="14"/>
        </w:rPr>
      </w:pPr>
      <w:r>
        <w:rPr>
          <w:rFonts w:ascii="ＭＳ ゴシック" w:eastAsia="ＭＳ ゴシック" w:hAnsi="ＭＳ ゴシック" w:hint="eastAsia"/>
          <w:sz w:val="14"/>
        </w:rPr>
        <w:t>①旅行開始日</w:t>
      </w:r>
      <w:r w:rsidR="00350EC0">
        <w:rPr>
          <w:rFonts w:ascii="ＭＳ ゴシック" w:eastAsia="ＭＳ ゴシック" w:hAnsi="ＭＳ ゴシック" w:hint="eastAsia"/>
          <w:sz w:val="14"/>
        </w:rPr>
        <w:t>又は</w:t>
      </w:r>
      <w:r>
        <w:rPr>
          <w:rFonts w:ascii="ＭＳ ゴシック" w:eastAsia="ＭＳ ゴシック" w:hAnsi="ＭＳ ゴシック" w:hint="eastAsia"/>
          <w:sz w:val="14"/>
        </w:rPr>
        <w:t>旅行終了日 ②入場する観光地</w:t>
      </w:r>
      <w:r w:rsidR="00350EC0">
        <w:rPr>
          <w:rFonts w:ascii="ＭＳ ゴシック" w:eastAsia="ＭＳ ゴシック" w:hAnsi="ＭＳ ゴシック" w:hint="eastAsia"/>
          <w:sz w:val="14"/>
        </w:rPr>
        <w:t>又は</w:t>
      </w:r>
      <w:r>
        <w:rPr>
          <w:rFonts w:ascii="ＭＳ ゴシック" w:eastAsia="ＭＳ ゴシック" w:hAnsi="ＭＳ ゴシック" w:hint="eastAsia"/>
          <w:sz w:val="14"/>
        </w:rPr>
        <w:t>観光施設、レストラン、その他の旅行目的地 ③運送機関の等級</w:t>
      </w:r>
      <w:r w:rsidR="00350EC0">
        <w:rPr>
          <w:rFonts w:ascii="ＭＳ ゴシック" w:eastAsia="ＭＳ ゴシック" w:hAnsi="ＭＳ ゴシック" w:hint="eastAsia"/>
          <w:sz w:val="14"/>
        </w:rPr>
        <w:t>又は</w:t>
      </w:r>
      <w:r>
        <w:rPr>
          <w:rFonts w:ascii="ＭＳ ゴシック" w:eastAsia="ＭＳ ゴシック" w:hAnsi="ＭＳ ゴシック" w:hint="eastAsia"/>
          <w:sz w:val="14"/>
        </w:rPr>
        <w:t>設備のより低い料金のものへの変更 ④運送機関の種類</w:t>
      </w:r>
      <w:r w:rsidR="00350EC0">
        <w:rPr>
          <w:rFonts w:ascii="ＭＳ ゴシック" w:eastAsia="ＭＳ ゴシック" w:hAnsi="ＭＳ ゴシック" w:hint="eastAsia"/>
          <w:sz w:val="14"/>
        </w:rPr>
        <w:t>又は</w:t>
      </w:r>
      <w:r>
        <w:rPr>
          <w:rFonts w:ascii="ＭＳ ゴシック" w:eastAsia="ＭＳ ゴシック" w:hAnsi="ＭＳ ゴシック" w:hint="eastAsia"/>
          <w:sz w:val="14"/>
        </w:rPr>
        <w:t>会社名 ⑤本邦内の出発空港</w:t>
      </w:r>
      <w:r w:rsidR="00350EC0">
        <w:rPr>
          <w:rFonts w:ascii="ＭＳ ゴシック" w:eastAsia="ＭＳ ゴシック" w:hAnsi="ＭＳ ゴシック" w:hint="eastAsia"/>
          <w:sz w:val="14"/>
        </w:rPr>
        <w:t>又は</w:t>
      </w:r>
      <w:r>
        <w:rPr>
          <w:rFonts w:ascii="ＭＳ ゴシック" w:eastAsia="ＭＳ ゴシック" w:hAnsi="ＭＳ ゴシック" w:hint="eastAsia"/>
          <w:sz w:val="14"/>
        </w:rPr>
        <w:t>帰着空港の異なる便への変更 ⑥宿泊機関の種類</w:t>
      </w:r>
      <w:r w:rsidR="00350EC0">
        <w:rPr>
          <w:rFonts w:ascii="ＭＳ ゴシック" w:eastAsia="ＭＳ ゴシック" w:hAnsi="ＭＳ ゴシック" w:hint="eastAsia"/>
          <w:sz w:val="14"/>
        </w:rPr>
        <w:t>又は</w:t>
      </w:r>
      <w:r>
        <w:rPr>
          <w:rFonts w:ascii="ＭＳ ゴシック" w:eastAsia="ＭＳ ゴシック" w:hAnsi="ＭＳ ゴシック" w:hint="eastAsia"/>
          <w:sz w:val="14"/>
        </w:rPr>
        <w:t>名称 ⑦宿泊機関の客室の種類、設備、景観その他の客室の条件 ⑧前各号に掲げる変更のうちツアータイトル中に記載があった事項</w:t>
      </w:r>
    </w:p>
    <w:p w:rsidR="00974796" w:rsidRDefault="00974796">
      <w:pPr>
        <w:spacing w:line="120" w:lineRule="atLeast"/>
        <w:rPr>
          <w:rFonts w:ascii="ＭＳ ゴシック" w:eastAsia="ＭＳ ゴシック" w:hAnsi="ＭＳ ゴシック"/>
          <w:sz w:val="14"/>
        </w:rPr>
      </w:pPr>
      <w:r>
        <w:rPr>
          <w:rFonts w:ascii="ＭＳ ゴシック" w:eastAsia="ＭＳ ゴシック" w:hAnsi="ＭＳ ゴシック" w:hint="eastAsia"/>
          <w:kern w:val="0"/>
          <w:sz w:val="14"/>
        </w:rPr>
        <w:t>(2) ただし、次の場合は、当社は変更補償金を支払いません。</w:t>
      </w:r>
    </w:p>
    <w:p w:rsidR="00974796" w:rsidRDefault="00974796">
      <w:pPr>
        <w:spacing w:line="120" w:lineRule="atLeast"/>
        <w:ind w:left="257" w:hangingChars="200" w:hanging="257"/>
        <w:rPr>
          <w:rFonts w:ascii="ＭＳ ゴシック" w:eastAsia="ＭＳ ゴシック" w:hAnsi="ＭＳ ゴシック"/>
          <w:sz w:val="14"/>
        </w:rPr>
      </w:pPr>
      <w:r>
        <w:rPr>
          <w:rFonts w:ascii="ＭＳ ゴシック" w:eastAsia="ＭＳ ゴシック" w:hAnsi="ＭＳ ゴシック" w:hint="eastAsia"/>
          <w:sz w:val="14"/>
        </w:rPr>
        <w:t xml:space="preserve">  ①次に掲げる事由による変更の場合（</w:t>
      </w:r>
      <w:r w:rsidR="00350EC0">
        <w:rPr>
          <w:rFonts w:ascii="ＭＳ ゴシック" w:eastAsia="ＭＳ ゴシック" w:hAnsi="ＭＳ ゴシック" w:hint="eastAsia"/>
          <w:sz w:val="14"/>
        </w:rPr>
        <w:t>ただし</w:t>
      </w:r>
      <w:r>
        <w:rPr>
          <w:rFonts w:ascii="ＭＳ ゴシック" w:eastAsia="ＭＳ ゴシック" w:hAnsi="ＭＳ ゴシック" w:hint="eastAsia"/>
          <w:sz w:val="14"/>
        </w:rPr>
        <w:t>、サービス提供機関の予約超過による変更の場合を除きます。）</w:t>
      </w:r>
    </w:p>
    <w:p w:rsidR="00974796" w:rsidRDefault="00974796">
      <w:pPr>
        <w:spacing w:line="120" w:lineRule="atLeast"/>
        <w:ind w:left="257" w:hangingChars="200" w:hanging="257"/>
        <w:rPr>
          <w:rFonts w:ascii="ＭＳ ゴシック" w:eastAsia="ＭＳ ゴシック" w:hAnsi="ＭＳ ゴシック"/>
          <w:kern w:val="0"/>
          <w:sz w:val="14"/>
        </w:rPr>
      </w:pPr>
      <w:r>
        <w:rPr>
          <w:rFonts w:ascii="ＭＳ ゴシック" w:eastAsia="ＭＳ ゴシック" w:hAnsi="ＭＳ ゴシック" w:hint="eastAsia"/>
          <w:sz w:val="14"/>
        </w:rPr>
        <w:t xml:space="preserve">    </w:t>
      </w:r>
      <w:r>
        <w:rPr>
          <w:rFonts w:ascii="ＭＳ ゴシック" w:eastAsia="ＭＳ ゴシック" w:hAnsi="ＭＳ ゴシック" w:hint="eastAsia"/>
          <w:kern w:val="0"/>
          <w:sz w:val="14"/>
        </w:rPr>
        <w:t>ア．旅行日程に支障をもたらす悪天候、天災地変　　  イ．戦乱　ウ．暴動　エ．官公署の命令　オ．欠航、不通、休業等運送・宿泊機関等のサービス提供の中止　カ．遅延、運送スケジュールの変更等当初の運行計画によらない運送サービスの提供　キ．旅行参加者の生命</w:t>
      </w:r>
      <w:r w:rsidR="00350EC0">
        <w:rPr>
          <w:rFonts w:ascii="ＭＳ ゴシック" w:eastAsia="ＭＳ ゴシック" w:hAnsi="ＭＳ ゴシック" w:hint="eastAsia"/>
          <w:kern w:val="0"/>
          <w:sz w:val="14"/>
        </w:rPr>
        <w:t>又は</w:t>
      </w:r>
      <w:r>
        <w:rPr>
          <w:rFonts w:ascii="ＭＳ ゴシック" w:eastAsia="ＭＳ ゴシック" w:hAnsi="ＭＳ ゴシック" w:hint="eastAsia"/>
          <w:kern w:val="0"/>
          <w:sz w:val="14"/>
        </w:rPr>
        <w:t>身体の安全確保のために必要な措置</w:t>
      </w:r>
    </w:p>
    <w:p w:rsidR="00974796" w:rsidRDefault="00974796">
      <w:pPr>
        <w:spacing w:line="120" w:lineRule="atLeast"/>
        <w:ind w:left="257" w:hangingChars="200" w:hanging="257"/>
        <w:rPr>
          <w:rFonts w:ascii="ＭＳ ゴシック" w:eastAsia="ＭＳ ゴシック" w:hAnsi="ＭＳ ゴシック"/>
          <w:sz w:val="14"/>
        </w:rPr>
      </w:pPr>
      <w:r>
        <w:rPr>
          <w:rFonts w:ascii="ＭＳ ゴシック" w:eastAsia="ＭＳ ゴシック" w:hAnsi="ＭＳ ゴシック" w:hint="eastAsia"/>
          <w:sz w:val="14"/>
        </w:rPr>
        <w:t xml:space="preserve">  ②契約書面･確定書面に記載した旅行サービスの提供を受ける順序が変更になった場合でも、旅行中に当該旅行サービスの提供を受けることができた場合。</w:t>
      </w:r>
    </w:p>
    <w:p w:rsidR="00974796" w:rsidRDefault="00974796">
      <w:pPr>
        <w:spacing w:line="120" w:lineRule="atLeast"/>
        <w:ind w:left="128" w:hangingChars="100" w:hanging="128"/>
        <w:rPr>
          <w:rFonts w:ascii="ＭＳ ゴシック" w:eastAsia="ＭＳ ゴシック" w:hAnsi="ＭＳ ゴシック"/>
          <w:kern w:val="0"/>
          <w:sz w:val="14"/>
        </w:rPr>
      </w:pPr>
      <w:r>
        <w:rPr>
          <w:rFonts w:ascii="ＭＳ ゴシック" w:eastAsia="ＭＳ ゴシック" w:hAnsi="ＭＳ ゴシック" w:hint="eastAsia"/>
          <w:sz w:val="14"/>
        </w:rPr>
        <w:t>(3</w:t>
      </w:r>
      <w:r>
        <w:rPr>
          <w:rFonts w:ascii="ＭＳ ゴシック" w:eastAsia="ＭＳ ゴシック" w:hAnsi="ＭＳ ゴシック" w:hint="eastAsia"/>
          <w:kern w:val="0"/>
          <w:sz w:val="14"/>
        </w:rPr>
        <w:t>) 当社は、お客様の同意を得て、金銭による変更補償金の支払いに替え、これと同等</w:t>
      </w:r>
      <w:r w:rsidR="00350EC0">
        <w:rPr>
          <w:rFonts w:ascii="ＭＳ ゴシック" w:eastAsia="ＭＳ ゴシック" w:hAnsi="ＭＳ ゴシック" w:hint="eastAsia"/>
          <w:kern w:val="0"/>
          <w:sz w:val="14"/>
        </w:rPr>
        <w:t>又は</w:t>
      </w:r>
      <w:r>
        <w:rPr>
          <w:rFonts w:ascii="ＭＳ ゴシック" w:eastAsia="ＭＳ ゴシック" w:hAnsi="ＭＳ ゴシック" w:hint="eastAsia"/>
          <w:kern w:val="0"/>
          <w:sz w:val="14"/>
        </w:rPr>
        <w:t>それ以上の価値のある物品</w:t>
      </w:r>
      <w:r w:rsidR="00350EC0">
        <w:rPr>
          <w:rFonts w:ascii="ＭＳ ゴシック" w:eastAsia="ＭＳ ゴシック" w:hAnsi="ＭＳ ゴシック" w:hint="eastAsia"/>
          <w:kern w:val="0"/>
          <w:sz w:val="14"/>
        </w:rPr>
        <w:t>又は</w:t>
      </w:r>
      <w:r>
        <w:rPr>
          <w:rFonts w:ascii="ＭＳ ゴシック" w:eastAsia="ＭＳ ゴシック" w:hAnsi="ＭＳ ゴシック" w:hint="eastAsia"/>
          <w:kern w:val="0"/>
          <w:sz w:val="14"/>
        </w:rPr>
        <w:t>旅行サービスの提供をもって補償を行うことがあります。</w:t>
      </w:r>
    </w:p>
    <w:p w:rsidR="00974796" w:rsidRDefault="00974796">
      <w:pPr>
        <w:spacing w:line="120" w:lineRule="atLeast"/>
        <w:rPr>
          <w:rFonts w:ascii="ＭＳ ゴシック" w:eastAsia="ＭＳ ゴシック" w:hAnsi="ＭＳ ゴシック"/>
          <w:sz w:val="14"/>
        </w:rPr>
      </w:pPr>
    </w:p>
    <w:p w:rsidR="00974796" w:rsidRDefault="00974796">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９、特別補償                                      </w:t>
      </w:r>
    </w:p>
    <w:p w:rsidR="00974796" w:rsidRDefault="00974796" w:rsidP="00350EC0">
      <w:pPr>
        <w:spacing w:line="120" w:lineRule="atLeast"/>
        <w:ind w:left="128" w:hangingChars="100" w:hanging="128"/>
        <w:rPr>
          <w:rFonts w:ascii="ＭＳ ゴシック" w:eastAsia="ＭＳ ゴシック" w:hAnsi="ＭＳ ゴシック"/>
          <w:sz w:val="14"/>
        </w:rPr>
      </w:pPr>
      <w:r>
        <w:rPr>
          <w:rFonts w:ascii="ＭＳ ゴシック" w:eastAsia="ＭＳ ゴシック" w:hAnsi="ＭＳ ゴシック" w:hint="eastAsia"/>
          <w:sz w:val="14"/>
        </w:rPr>
        <w:t xml:space="preserve">    当社は、特別補償規程の定めるところにより、お客様が旅行中に</w:t>
      </w:r>
      <w:r w:rsidR="00350EC0" w:rsidRPr="00350EC0">
        <w:rPr>
          <w:rFonts w:ascii="ＭＳ ゴシック" w:eastAsia="ＭＳ ゴシック" w:hAnsi="ＭＳ ゴシック" w:hint="eastAsia"/>
          <w:sz w:val="14"/>
        </w:rPr>
        <w:t>急激かつ偶然の外来の事故により</w:t>
      </w:r>
      <w:r w:rsidR="00350EC0">
        <w:rPr>
          <w:rFonts w:ascii="ＭＳ ゴシック" w:eastAsia="ＭＳ ゴシック" w:hAnsi="ＭＳ ゴシック" w:hint="eastAsia"/>
          <w:sz w:val="14"/>
        </w:rPr>
        <w:t>、</w:t>
      </w:r>
      <w:r>
        <w:rPr>
          <w:rFonts w:ascii="ＭＳ ゴシック" w:eastAsia="ＭＳ ゴシック" w:hAnsi="ＭＳ ゴシック" w:hint="eastAsia"/>
          <w:sz w:val="14"/>
        </w:rPr>
        <w:t>その身体</w:t>
      </w:r>
      <w:r w:rsidR="00350EC0">
        <w:rPr>
          <w:rFonts w:ascii="ＭＳ ゴシック" w:eastAsia="ＭＳ ゴシック" w:hAnsi="ＭＳ ゴシック" w:hint="eastAsia"/>
          <w:sz w:val="14"/>
        </w:rPr>
        <w:t>又は</w:t>
      </w:r>
      <w:r>
        <w:rPr>
          <w:rFonts w:ascii="ＭＳ ゴシック" w:eastAsia="ＭＳ ゴシック" w:hAnsi="ＭＳ ゴシック" w:hint="eastAsia"/>
          <w:sz w:val="14"/>
        </w:rPr>
        <w:t>荷物に被られた一定の損害について、補償金</w:t>
      </w:r>
      <w:r w:rsidR="00350EC0">
        <w:rPr>
          <w:rFonts w:ascii="ＭＳ ゴシック" w:eastAsia="ＭＳ ゴシック" w:hAnsi="ＭＳ ゴシック" w:hint="eastAsia"/>
          <w:sz w:val="14"/>
        </w:rPr>
        <w:t>及び</w:t>
      </w:r>
      <w:r>
        <w:rPr>
          <w:rFonts w:ascii="ＭＳ ゴシック" w:eastAsia="ＭＳ ゴシック" w:hAnsi="ＭＳ ゴシック" w:hint="eastAsia"/>
          <w:sz w:val="14"/>
        </w:rPr>
        <w:t>見舞金を支払います。死亡補償金1,500万円、入院見舞金2～20万円、通院見舞金1～5万円、携帯品損害補償金 旅行者1名につき15万円以内。</w:t>
      </w:r>
    </w:p>
    <w:p w:rsidR="00974796" w:rsidRDefault="00974796">
      <w:pPr>
        <w:spacing w:line="120" w:lineRule="atLeast"/>
        <w:rPr>
          <w:rFonts w:ascii="ＭＳ ゴシック" w:eastAsia="ＭＳ ゴシック" w:hAnsi="ＭＳ ゴシック"/>
          <w:kern w:val="0"/>
          <w:sz w:val="14"/>
        </w:rPr>
      </w:pPr>
    </w:p>
    <w:p w:rsidR="00974796" w:rsidRDefault="00974796">
      <w:pPr>
        <w:spacing w:line="120" w:lineRule="atLeast"/>
        <w:rPr>
          <w:rFonts w:ascii="ＭＳ ゴシック" w:eastAsia="ＭＳ ゴシック" w:hAnsi="ＭＳ ゴシック"/>
          <w:kern w:val="0"/>
          <w:sz w:val="14"/>
        </w:rPr>
      </w:pPr>
      <w:r>
        <w:rPr>
          <w:rFonts w:ascii="ＭＳ ゴシック" w:eastAsia="ＭＳ ゴシック" w:hAnsi="ＭＳ ゴシック" w:hint="eastAsia"/>
          <w:kern w:val="0"/>
          <w:sz w:val="14"/>
        </w:rPr>
        <w:t xml:space="preserve">１０、お客様の責任                                    </w:t>
      </w:r>
      <w:r w:rsidR="00E73900">
        <w:rPr>
          <w:rFonts w:ascii="ＭＳ ゴシック" w:eastAsia="ＭＳ ゴシック" w:hAnsi="ＭＳ ゴシック" w:hint="eastAsia"/>
          <w:kern w:val="0"/>
          <w:sz w:val="14"/>
        </w:rPr>
        <w:t xml:space="preserve">　　　　　　　　　　　　　　　　</w:t>
      </w:r>
    </w:p>
    <w:p w:rsidR="00DE5BA2" w:rsidRDefault="00974796">
      <w:pPr>
        <w:spacing w:line="120" w:lineRule="atLeast"/>
        <w:rPr>
          <w:rFonts w:ascii="ＭＳ ゴシック" w:eastAsia="ＭＳ ゴシック" w:hAnsi="ＭＳ ゴシック"/>
          <w:kern w:val="0"/>
          <w:sz w:val="14"/>
        </w:rPr>
      </w:pPr>
      <w:r>
        <w:rPr>
          <w:rFonts w:ascii="ＭＳ ゴシック" w:eastAsia="ＭＳ ゴシック" w:hAnsi="ＭＳ ゴシック" w:hint="eastAsia"/>
          <w:kern w:val="0"/>
          <w:sz w:val="14"/>
        </w:rPr>
        <w:t>(1) お客様の故意</w:t>
      </w:r>
      <w:r w:rsidR="00350EC0">
        <w:rPr>
          <w:rFonts w:ascii="ＭＳ ゴシック" w:eastAsia="ＭＳ ゴシック" w:hAnsi="ＭＳ ゴシック" w:hint="eastAsia"/>
          <w:kern w:val="0"/>
          <w:sz w:val="14"/>
        </w:rPr>
        <w:t>又は</w:t>
      </w:r>
      <w:r>
        <w:rPr>
          <w:rFonts w:ascii="ＭＳ ゴシック" w:eastAsia="ＭＳ ゴシック" w:hAnsi="ＭＳ ゴシック" w:hint="eastAsia"/>
          <w:kern w:val="0"/>
          <w:sz w:val="14"/>
        </w:rPr>
        <w:t>過失、法令違反、当社の旅行業約款の</w:t>
      </w:r>
    </w:p>
    <w:p w:rsidR="00DE5BA2" w:rsidRDefault="00974796" w:rsidP="00DE5BA2">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規定を守らなかったことにより当社が損害を受けた場合</w:t>
      </w:r>
    </w:p>
    <w:p w:rsidR="00DE5BA2" w:rsidRDefault="00974796" w:rsidP="00DE5BA2">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は、お客様から損害の賠償を申し受けます。</w:t>
      </w:r>
    </w:p>
    <w:p w:rsidR="00DE5BA2" w:rsidRDefault="00974796" w:rsidP="00DE5BA2">
      <w:pPr>
        <w:spacing w:line="120" w:lineRule="atLeast"/>
        <w:rPr>
          <w:rFonts w:ascii="ＭＳ ゴシック" w:eastAsia="ＭＳ ゴシック" w:hAnsi="ＭＳ ゴシック"/>
          <w:kern w:val="0"/>
          <w:sz w:val="14"/>
        </w:rPr>
      </w:pPr>
      <w:r>
        <w:rPr>
          <w:rFonts w:ascii="ＭＳ ゴシック" w:eastAsia="ＭＳ ゴシック" w:hAnsi="ＭＳ ゴシック" w:hint="eastAsia"/>
          <w:kern w:val="0"/>
          <w:sz w:val="14"/>
        </w:rPr>
        <w:t>(2) お客様は、当社から提供される情報を活用し、お客様の</w:t>
      </w:r>
    </w:p>
    <w:p w:rsidR="00DE5BA2" w:rsidRDefault="00974796" w:rsidP="00DE5BA2">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権利・義務その他旅行契約の内容について理解に努めなけ</w:t>
      </w:r>
    </w:p>
    <w:p w:rsidR="00DE5BA2" w:rsidRDefault="00974796" w:rsidP="00DE5BA2">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ればなりません。</w:t>
      </w:r>
    </w:p>
    <w:p w:rsidR="00DE5BA2" w:rsidRDefault="00974796" w:rsidP="00DE5BA2">
      <w:pPr>
        <w:spacing w:line="120" w:lineRule="atLeast"/>
        <w:rPr>
          <w:rFonts w:ascii="ＭＳ ゴシック" w:eastAsia="ＭＳ ゴシック" w:hAnsi="ＭＳ ゴシック"/>
          <w:kern w:val="0"/>
          <w:sz w:val="14"/>
        </w:rPr>
      </w:pPr>
      <w:r>
        <w:rPr>
          <w:rFonts w:ascii="ＭＳ ゴシック" w:eastAsia="ＭＳ ゴシック" w:hAnsi="ＭＳ ゴシック" w:hint="eastAsia"/>
          <w:kern w:val="0"/>
          <w:sz w:val="14"/>
        </w:rPr>
        <w:lastRenderedPageBreak/>
        <w:t>(3) 旅行開始後に、パンフレット等に記載された内容と実際</w:t>
      </w:r>
    </w:p>
    <w:p w:rsidR="00DE5BA2" w:rsidRDefault="00974796" w:rsidP="00DE5BA2">
      <w:pPr>
        <w:spacing w:line="120" w:lineRule="atLeast"/>
        <w:rPr>
          <w:rFonts w:ascii="ＭＳ ゴシック" w:eastAsia="ＭＳ ゴシック" w:hAnsi="ＭＳ ゴシック"/>
          <w:kern w:val="0"/>
          <w:sz w:val="14"/>
        </w:rPr>
      </w:pPr>
      <w:r>
        <w:rPr>
          <w:rFonts w:ascii="ＭＳ ゴシック" w:eastAsia="ＭＳ ゴシック" w:hAnsi="ＭＳ ゴシック" w:hint="eastAsia"/>
          <w:kern w:val="0"/>
          <w:sz w:val="14"/>
        </w:rPr>
        <w:t>のサービス内容が異なると認識した場合、旅行中に事故など</w:t>
      </w:r>
    </w:p>
    <w:p w:rsidR="00DE5BA2" w:rsidRDefault="00974796" w:rsidP="00DE5BA2">
      <w:pPr>
        <w:spacing w:line="120" w:lineRule="atLeast"/>
        <w:rPr>
          <w:rFonts w:ascii="ＭＳ ゴシック" w:eastAsia="ＭＳ ゴシック" w:hAnsi="ＭＳ ゴシック"/>
          <w:kern w:val="0"/>
          <w:sz w:val="14"/>
        </w:rPr>
      </w:pPr>
      <w:r>
        <w:rPr>
          <w:rFonts w:ascii="ＭＳ ゴシック" w:eastAsia="ＭＳ ゴシック" w:hAnsi="ＭＳ ゴシック" w:hint="eastAsia"/>
          <w:kern w:val="0"/>
          <w:sz w:val="14"/>
        </w:rPr>
        <w:t>が発生した場合は、旅行地において</w:t>
      </w:r>
      <w:r w:rsidR="00350EC0">
        <w:rPr>
          <w:rFonts w:ascii="ＭＳ ゴシック" w:eastAsia="ＭＳ ゴシック" w:hAnsi="ＭＳ ゴシック" w:hint="eastAsia"/>
          <w:kern w:val="0"/>
          <w:sz w:val="14"/>
        </w:rPr>
        <w:t>すみやかに</w:t>
      </w:r>
      <w:r>
        <w:rPr>
          <w:rFonts w:ascii="ＭＳ ゴシック" w:eastAsia="ＭＳ ゴシック" w:hAnsi="ＭＳ ゴシック" w:hint="eastAsia"/>
          <w:kern w:val="0"/>
          <w:sz w:val="14"/>
        </w:rPr>
        <w:t>当社</w:t>
      </w:r>
      <w:r w:rsidR="00350EC0">
        <w:rPr>
          <w:rFonts w:ascii="ＭＳ ゴシック" w:eastAsia="ＭＳ ゴシック" w:hAnsi="ＭＳ ゴシック" w:hint="eastAsia"/>
          <w:kern w:val="0"/>
          <w:sz w:val="14"/>
        </w:rPr>
        <w:t>又は</w:t>
      </w:r>
      <w:r>
        <w:rPr>
          <w:rFonts w:ascii="ＭＳ ゴシック" w:eastAsia="ＭＳ ゴシック" w:hAnsi="ＭＳ ゴシック" w:hint="eastAsia"/>
          <w:kern w:val="0"/>
          <w:sz w:val="14"/>
        </w:rPr>
        <w:t>旅行</w:t>
      </w:r>
    </w:p>
    <w:p w:rsidR="00974796" w:rsidRDefault="00974796" w:rsidP="00DE5BA2">
      <w:pPr>
        <w:spacing w:line="120" w:lineRule="atLeast"/>
        <w:rPr>
          <w:rFonts w:ascii="ＭＳ ゴシック" w:eastAsia="ＭＳ ゴシック" w:hAnsi="ＭＳ ゴシック"/>
          <w:kern w:val="0"/>
          <w:sz w:val="14"/>
        </w:rPr>
      </w:pPr>
      <w:r>
        <w:rPr>
          <w:rFonts w:ascii="ＭＳ ゴシック" w:eastAsia="ＭＳ ゴシック" w:hAnsi="ＭＳ ゴシック" w:hint="eastAsia"/>
          <w:kern w:val="0"/>
          <w:sz w:val="14"/>
        </w:rPr>
        <w:t>サービス提供機関にお申し出ください。</w:t>
      </w:r>
    </w:p>
    <w:p w:rsidR="00974796" w:rsidRDefault="00974796">
      <w:pPr>
        <w:spacing w:line="120" w:lineRule="atLeast"/>
        <w:rPr>
          <w:rFonts w:ascii="ＭＳ ゴシック" w:eastAsia="ＭＳ ゴシック" w:hAnsi="ＭＳ ゴシック"/>
          <w:kern w:val="0"/>
          <w:sz w:val="14"/>
        </w:rPr>
      </w:pPr>
    </w:p>
    <w:p w:rsidR="00974796" w:rsidRDefault="00974796">
      <w:pPr>
        <w:spacing w:line="120" w:lineRule="atLeast"/>
        <w:rPr>
          <w:rFonts w:ascii="ＭＳ ゴシック" w:eastAsia="ＭＳ ゴシック" w:hAnsi="ＭＳ ゴシック"/>
          <w:kern w:val="0"/>
          <w:sz w:val="14"/>
        </w:rPr>
      </w:pPr>
      <w:r>
        <w:rPr>
          <w:rFonts w:ascii="ＭＳ ゴシック" w:eastAsia="ＭＳ ゴシック" w:hAnsi="ＭＳ ゴシック" w:hint="eastAsia"/>
          <w:kern w:val="0"/>
          <w:sz w:val="14"/>
        </w:rPr>
        <w:t xml:space="preserve">１１、個人情報の取扱い                               </w:t>
      </w:r>
    </w:p>
    <w:p w:rsidR="00DE5BA2" w:rsidRDefault="00974796">
      <w:pPr>
        <w:spacing w:line="120" w:lineRule="atLeast"/>
        <w:rPr>
          <w:rFonts w:ascii="ＭＳ ゴシック" w:eastAsia="ＭＳ ゴシック" w:hAnsi="ＭＳ ゴシック"/>
          <w:kern w:val="0"/>
          <w:sz w:val="14"/>
        </w:rPr>
      </w:pPr>
      <w:r>
        <w:rPr>
          <w:rFonts w:ascii="ＭＳ ゴシック" w:eastAsia="ＭＳ ゴシック" w:hAnsi="ＭＳ ゴシック" w:hint="eastAsia"/>
          <w:kern w:val="0"/>
          <w:sz w:val="14"/>
        </w:rPr>
        <w:t>(1) 当社は、申込みの際提出いただいた申込書に記載された</w:t>
      </w:r>
    </w:p>
    <w:p w:rsidR="00DE5BA2" w:rsidRDefault="00DE5BA2" w:rsidP="00DE5BA2">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個人</w:t>
      </w:r>
      <w:r w:rsidR="00974796">
        <w:rPr>
          <w:rFonts w:ascii="ＭＳ ゴシック" w:eastAsia="ＭＳ ゴシック" w:hAnsi="ＭＳ ゴシック" w:hint="eastAsia"/>
          <w:kern w:val="0"/>
          <w:sz w:val="14"/>
        </w:rPr>
        <w:t>情報について、お客様との連絡のために利用させてい</w:t>
      </w:r>
    </w:p>
    <w:p w:rsidR="00DE5BA2" w:rsidRDefault="00974796" w:rsidP="00DE5BA2">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ただくほか、申込みの旅行における運送・宿泊機関等が提</w:t>
      </w:r>
    </w:p>
    <w:p w:rsidR="00DE5BA2" w:rsidRDefault="00974796" w:rsidP="00DE5BA2">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供するサービスの手配・受領のための手続に必要な範囲内</w:t>
      </w:r>
    </w:p>
    <w:p w:rsidR="00DE5BA2" w:rsidRDefault="00974796" w:rsidP="00DE5BA2">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及び当社の旅行契約上の責任、事故時の費用等を担保する</w:t>
      </w:r>
    </w:p>
    <w:p w:rsidR="00DE5BA2" w:rsidRDefault="00974796" w:rsidP="00DE5BA2">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保険の手続上必要な範囲内で、当社と個人情報の取扱いに</w:t>
      </w:r>
    </w:p>
    <w:p w:rsidR="00DE5BA2" w:rsidRDefault="00974796" w:rsidP="00DE5BA2">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ついて契約を締結するそれら運送・宿泊機関、保険会社等</w:t>
      </w:r>
    </w:p>
    <w:p w:rsidR="00DE5BA2" w:rsidRDefault="00974796" w:rsidP="00DE5BA2">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に対し、</w:t>
      </w:r>
      <w:r w:rsidR="00350EC0">
        <w:rPr>
          <w:rFonts w:ascii="ＭＳ ゴシック" w:eastAsia="ＭＳ ゴシック" w:hAnsi="ＭＳ ゴシック" w:hint="eastAsia"/>
          <w:kern w:val="0"/>
          <w:sz w:val="14"/>
        </w:rPr>
        <w:t>あらかじめ</w:t>
      </w:r>
      <w:r>
        <w:rPr>
          <w:rFonts w:ascii="ＭＳ ゴシック" w:eastAsia="ＭＳ ゴシック" w:hAnsi="ＭＳ ゴシック" w:hint="eastAsia"/>
          <w:kern w:val="0"/>
          <w:sz w:val="14"/>
        </w:rPr>
        <w:t>電子的方法等で送付することによって</w:t>
      </w:r>
    </w:p>
    <w:p w:rsidR="00DE5BA2" w:rsidRDefault="00974796" w:rsidP="00DE5BA2">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提供させていただきます。</w:t>
      </w:r>
      <w:r w:rsidR="008230F0" w:rsidRPr="008230F0">
        <w:rPr>
          <w:rFonts w:ascii="ＭＳ ゴシック" w:eastAsia="ＭＳ ゴシック" w:hAnsi="ＭＳ ゴシック" w:hint="eastAsia"/>
          <w:kern w:val="0"/>
          <w:sz w:val="14"/>
        </w:rPr>
        <w:t>また、事故等の発生に関連し警</w:t>
      </w:r>
    </w:p>
    <w:p w:rsidR="00DE5BA2" w:rsidRDefault="008230F0" w:rsidP="00DE5BA2">
      <w:pPr>
        <w:spacing w:line="120" w:lineRule="atLeast"/>
        <w:ind w:firstLineChars="100" w:firstLine="128"/>
        <w:rPr>
          <w:rFonts w:ascii="ＭＳ ゴシック" w:eastAsia="ＭＳ ゴシック" w:hAnsi="ＭＳ ゴシック"/>
          <w:kern w:val="0"/>
          <w:sz w:val="14"/>
        </w:rPr>
      </w:pPr>
      <w:r w:rsidRPr="008230F0">
        <w:rPr>
          <w:rFonts w:ascii="ＭＳ ゴシック" w:eastAsia="ＭＳ ゴシック" w:hAnsi="ＭＳ ゴシック" w:hint="eastAsia"/>
          <w:kern w:val="0"/>
          <w:sz w:val="14"/>
        </w:rPr>
        <w:t>察の捜査時の資料提供及び国土交通省・外務省その他官公</w:t>
      </w:r>
    </w:p>
    <w:p w:rsidR="00DE5BA2" w:rsidRDefault="008230F0" w:rsidP="00DE5BA2">
      <w:pPr>
        <w:spacing w:line="120" w:lineRule="atLeast"/>
        <w:ind w:firstLineChars="100" w:firstLine="128"/>
        <w:rPr>
          <w:rFonts w:ascii="ＭＳ ゴシック" w:eastAsia="ＭＳ ゴシック" w:hAnsi="ＭＳ ゴシック"/>
          <w:kern w:val="0"/>
          <w:sz w:val="14"/>
        </w:rPr>
      </w:pPr>
      <w:r w:rsidRPr="008230F0">
        <w:rPr>
          <w:rFonts w:ascii="ＭＳ ゴシック" w:eastAsia="ＭＳ ゴシック" w:hAnsi="ＭＳ ゴシック" w:hint="eastAsia"/>
          <w:kern w:val="0"/>
          <w:sz w:val="14"/>
        </w:rPr>
        <w:t>署からの要請により個人情報の提供に協力する場合があ</w:t>
      </w:r>
    </w:p>
    <w:p w:rsidR="00DE5BA2" w:rsidRDefault="008230F0" w:rsidP="00DE5BA2">
      <w:pPr>
        <w:spacing w:line="120" w:lineRule="atLeast"/>
        <w:ind w:firstLineChars="100" w:firstLine="128"/>
        <w:rPr>
          <w:rFonts w:ascii="ＭＳ ゴシック" w:eastAsia="ＭＳ ゴシック" w:hAnsi="ＭＳ ゴシック"/>
          <w:kern w:val="0"/>
          <w:sz w:val="14"/>
        </w:rPr>
      </w:pPr>
      <w:r w:rsidRPr="008230F0">
        <w:rPr>
          <w:rFonts w:ascii="ＭＳ ゴシック" w:eastAsia="ＭＳ ゴシック" w:hAnsi="ＭＳ ゴシック" w:hint="eastAsia"/>
          <w:kern w:val="0"/>
          <w:sz w:val="14"/>
        </w:rPr>
        <w:t>ります。</w:t>
      </w:r>
      <w:r w:rsidR="00974796">
        <w:rPr>
          <w:rFonts w:ascii="ＭＳ ゴシック" w:eastAsia="ＭＳ ゴシック" w:hAnsi="ＭＳ ゴシック" w:hint="eastAsia"/>
          <w:kern w:val="0"/>
          <w:sz w:val="14"/>
        </w:rPr>
        <w:t>このほか、当社では旅行を実施する上で必要な手</w:t>
      </w:r>
    </w:p>
    <w:p w:rsidR="00DE5BA2" w:rsidRDefault="00974796" w:rsidP="00DE5BA2">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配を行うため、提携先に個人情報を預託することがありま</w:t>
      </w:r>
    </w:p>
    <w:p w:rsidR="00DE5BA2" w:rsidRDefault="00974796" w:rsidP="00DE5BA2">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す。また、当社及び当社と提携する企業の商品やサービ</w:t>
      </w:r>
    </w:p>
    <w:p w:rsidR="00DE5BA2" w:rsidRDefault="00974796" w:rsidP="00DE5BA2">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ス・キャンペーンのご案内、旅行に対するご意見・ご感想</w:t>
      </w:r>
    </w:p>
    <w:p w:rsidR="00DE5BA2" w:rsidRDefault="00974796" w:rsidP="00DE5BA2">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の提供やアンケートのお願いなどのためにお客様の個人</w:t>
      </w:r>
    </w:p>
    <w:p w:rsidR="00DE5BA2" w:rsidRDefault="00974796" w:rsidP="00DE5BA2">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 xml:space="preserve">情報を利用させていただくことがあります。 </w:t>
      </w:r>
    </w:p>
    <w:p w:rsidR="00DE5BA2" w:rsidRDefault="00974796">
      <w:pPr>
        <w:spacing w:line="120" w:lineRule="atLeast"/>
        <w:rPr>
          <w:rFonts w:ascii="ＭＳ ゴシック" w:eastAsia="ＭＳ ゴシック" w:hAnsi="ＭＳ ゴシック"/>
          <w:kern w:val="0"/>
          <w:sz w:val="14"/>
        </w:rPr>
      </w:pPr>
      <w:r>
        <w:rPr>
          <w:rFonts w:ascii="ＭＳ ゴシック" w:eastAsia="ＭＳ ゴシック" w:hAnsi="ＭＳ ゴシック" w:hint="eastAsia"/>
          <w:kern w:val="0"/>
          <w:sz w:val="14"/>
        </w:rPr>
        <w:t>(2) 個人情報の取扱いに関するお問い合わせ、</w:t>
      </w:r>
      <w:r w:rsidR="00350EC0">
        <w:rPr>
          <w:rFonts w:ascii="ＭＳ ゴシック" w:eastAsia="ＭＳ ゴシック" w:hAnsi="ＭＳ ゴシック" w:hint="eastAsia"/>
          <w:kern w:val="0"/>
          <w:sz w:val="14"/>
        </w:rPr>
        <w:t>又は</w:t>
      </w:r>
      <w:r>
        <w:rPr>
          <w:rFonts w:ascii="ＭＳ ゴシック" w:eastAsia="ＭＳ ゴシック" w:hAnsi="ＭＳ ゴシック" w:hint="eastAsia"/>
          <w:kern w:val="0"/>
          <w:sz w:val="14"/>
        </w:rPr>
        <w:t>個人情報</w:t>
      </w:r>
    </w:p>
    <w:p w:rsidR="00DE5BA2" w:rsidRDefault="00974796" w:rsidP="00DE5BA2">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の開示、訂正、削除等については、当社所定のお手続きに</w:t>
      </w:r>
    </w:p>
    <w:p w:rsidR="00DE5BA2" w:rsidRDefault="00974796" w:rsidP="00DE5BA2">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てご案内いたしますので、</w:t>
      </w:r>
      <w:r w:rsidR="009B5458">
        <w:rPr>
          <w:rFonts w:ascii="ＭＳ ゴシック" w:eastAsia="ＭＳ ゴシック" w:hAnsi="ＭＳ ゴシック" w:hint="eastAsia"/>
          <w:kern w:val="0"/>
          <w:sz w:val="14"/>
        </w:rPr>
        <w:t>取扱</w:t>
      </w:r>
      <w:r>
        <w:rPr>
          <w:rFonts w:ascii="ＭＳ ゴシック" w:eastAsia="ＭＳ ゴシック" w:hAnsi="ＭＳ ゴシック" w:hint="eastAsia"/>
          <w:kern w:val="0"/>
          <w:sz w:val="14"/>
        </w:rPr>
        <w:t>店の顧客個人情報取扱管理</w:t>
      </w:r>
    </w:p>
    <w:p w:rsidR="00DE5BA2" w:rsidRDefault="00974796" w:rsidP="00DE5BA2">
      <w:pPr>
        <w:spacing w:line="120" w:lineRule="atLeast"/>
        <w:ind w:firstLineChars="100" w:firstLine="128"/>
        <w:rPr>
          <w:rFonts w:ascii="ＭＳ 明朝" w:eastAsia="ＭＳ ゴシック" w:hAnsi="ＭＳ 明朝"/>
          <w:kern w:val="0"/>
          <w:sz w:val="14"/>
        </w:rPr>
      </w:pPr>
      <w:r>
        <w:rPr>
          <w:rFonts w:ascii="ＭＳ ゴシック" w:eastAsia="ＭＳ ゴシック" w:hAnsi="ＭＳ ゴシック" w:hint="eastAsia"/>
          <w:kern w:val="0"/>
          <w:sz w:val="14"/>
        </w:rPr>
        <w:t>者へお申し出ください。</w:t>
      </w:r>
      <w:r>
        <w:rPr>
          <w:rFonts w:ascii="ＭＳ 明朝" w:eastAsia="ＭＳ ゴシック" w:hAnsi="ＭＳ 明朝" w:hint="eastAsia"/>
          <w:kern w:val="0"/>
          <w:sz w:val="14"/>
        </w:rPr>
        <w:t>なお、個人情報管理責任者は当社</w:t>
      </w:r>
    </w:p>
    <w:p w:rsidR="00974796" w:rsidRDefault="009B5458" w:rsidP="00DE5BA2">
      <w:pPr>
        <w:spacing w:line="120" w:lineRule="atLeast"/>
        <w:ind w:firstLineChars="100" w:firstLine="128"/>
        <w:rPr>
          <w:rFonts w:ascii="ＭＳ ゴシック" w:eastAsia="ＭＳ ゴシック" w:hAnsi="ＭＳ ゴシック"/>
          <w:kern w:val="0"/>
          <w:sz w:val="15"/>
        </w:rPr>
      </w:pPr>
      <w:r>
        <w:rPr>
          <w:rFonts w:ascii="ＭＳ 明朝" w:eastAsia="ＭＳ ゴシック" w:hAnsi="ＭＳ 明朝" w:hint="eastAsia"/>
          <w:kern w:val="0"/>
          <w:sz w:val="14"/>
        </w:rPr>
        <w:t>コンプライアンス室長</w:t>
      </w:r>
      <w:r w:rsidR="00974796">
        <w:rPr>
          <w:rFonts w:ascii="ＭＳ 明朝" w:eastAsia="ＭＳ ゴシック" w:hAnsi="ＭＳ 明朝" w:hint="eastAsia"/>
          <w:kern w:val="0"/>
          <w:sz w:val="14"/>
        </w:rPr>
        <w:t>となります。</w:t>
      </w:r>
    </w:p>
    <w:p w:rsidR="00974796" w:rsidRDefault="00974796">
      <w:pPr>
        <w:spacing w:line="120" w:lineRule="atLeast"/>
        <w:rPr>
          <w:rFonts w:ascii="ＭＳ ゴシック" w:eastAsia="ＭＳ ゴシック" w:hAnsi="ＭＳ ゴシック"/>
          <w:sz w:val="14"/>
        </w:rPr>
      </w:pPr>
    </w:p>
    <w:p w:rsidR="00974796" w:rsidRDefault="00974796">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１２、お客様の交替                                                             </w:t>
      </w:r>
    </w:p>
    <w:p w:rsidR="00974796" w:rsidRDefault="00974796">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sz w:val="14"/>
        </w:rPr>
        <w:t>お客様は、当社の承諾を得て、契約上の地位を別の方に譲り渡すことができます。</w:t>
      </w:r>
      <w:r w:rsidR="00350EC0">
        <w:rPr>
          <w:rFonts w:ascii="ＭＳ ゴシック" w:eastAsia="ＭＳ ゴシック" w:hAnsi="ＭＳ ゴシック" w:hint="eastAsia"/>
          <w:sz w:val="14"/>
        </w:rPr>
        <w:t>ただし</w:t>
      </w:r>
      <w:r>
        <w:rPr>
          <w:rFonts w:ascii="ＭＳ ゴシック" w:eastAsia="ＭＳ ゴシック" w:hAnsi="ＭＳ ゴシック" w:hint="eastAsia"/>
          <w:sz w:val="14"/>
        </w:rPr>
        <w:t>、交替に際して発生した実費についてはお客様にお支払いいただきます。</w:t>
      </w:r>
    </w:p>
    <w:p w:rsidR="00974796" w:rsidRDefault="00974796">
      <w:pPr>
        <w:spacing w:line="120" w:lineRule="atLeast"/>
        <w:rPr>
          <w:rFonts w:ascii="ＭＳ ゴシック" w:eastAsia="ＭＳ ゴシック" w:hAnsi="ＭＳ ゴシック"/>
          <w:kern w:val="0"/>
          <w:sz w:val="14"/>
        </w:rPr>
      </w:pPr>
    </w:p>
    <w:p w:rsidR="00974796" w:rsidRDefault="00974796">
      <w:pPr>
        <w:spacing w:line="120" w:lineRule="atLeast"/>
        <w:rPr>
          <w:rFonts w:ascii="ＭＳ ゴシック" w:eastAsia="ＭＳ ゴシック" w:hAnsi="ＭＳ ゴシック"/>
          <w:sz w:val="14"/>
        </w:rPr>
      </w:pPr>
      <w:r>
        <w:rPr>
          <w:rFonts w:ascii="ＭＳ ゴシック" w:eastAsia="ＭＳ ゴシック" w:hAnsi="ＭＳ ゴシック" w:hint="eastAsia"/>
          <w:kern w:val="0"/>
          <w:sz w:val="14"/>
        </w:rPr>
        <w:t xml:space="preserve">１３、その他                                         </w:t>
      </w:r>
    </w:p>
    <w:p w:rsidR="00974796" w:rsidRDefault="00974796">
      <w:pPr>
        <w:spacing w:line="120" w:lineRule="atLeast"/>
        <w:ind w:left="128" w:hangingChars="100" w:hanging="128"/>
        <w:rPr>
          <w:rFonts w:ascii="ＭＳ ゴシック" w:eastAsia="ＭＳ ゴシック" w:hAnsi="ＭＳ ゴシック"/>
          <w:sz w:val="14"/>
        </w:rPr>
      </w:pPr>
      <w:r>
        <w:rPr>
          <w:rFonts w:ascii="ＭＳ ゴシック" w:eastAsia="ＭＳ ゴシック" w:hAnsi="ＭＳ ゴシック" w:hint="eastAsia"/>
          <w:sz w:val="14"/>
        </w:rPr>
        <w:t xml:space="preserve">(1) 当社はいかなる場合も旅行の再実施はいたしません。 </w:t>
      </w:r>
    </w:p>
    <w:p w:rsidR="00974796" w:rsidRPr="00021B7D" w:rsidRDefault="00974796">
      <w:pPr>
        <w:spacing w:line="120" w:lineRule="atLeast"/>
        <w:rPr>
          <w:rFonts w:ascii="ＭＳ ゴシック" w:eastAsia="ＭＳ ゴシック" w:hAnsi="ＭＳ ゴシック"/>
          <w:kern w:val="0"/>
          <w:sz w:val="14"/>
        </w:rPr>
      </w:pPr>
      <w:r w:rsidRPr="00021B7D">
        <w:rPr>
          <w:rFonts w:ascii="ＭＳ ゴシック" w:eastAsia="ＭＳ ゴシック" w:hAnsi="ＭＳ ゴシック" w:hint="eastAsia"/>
          <w:kern w:val="0"/>
          <w:sz w:val="14"/>
        </w:rPr>
        <w:t>(2) この旅行条件・旅行代金は</w:t>
      </w:r>
      <w:r w:rsidR="00B4246E">
        <w:rPr>
          <w:rFonts w:ascii="ＭＳ ゴシック" w:eastAsia="ＭＳ ゴシック" w:hAnsi="ＭＳ ゴシック" w:hint="eastAsia"/>
          <w:kern w:val="0"/>
          <w:sz w:val="14"/>
        </w:rPr>
        <w:t>平成２９</w:t>
      </w:r>
      <w:r w:rsidRPr="00021B7D">
        <w:rPr>
          <w:rFonts w:ascii="ＭＳ ゴシック" w:eastAsia="ＭＳ ゴシック" w:hAnsi="ＭＳ ゴシック" w:hint="eastAsia"/>
          <w:kern w:val="0"/>
          <w:sz w:val="14"/>
        </w:rPr>
        <w:t>年</w:t>
      </w:r>
      <w:r w:rsidR="00B4246E">
        <w:rPr>
          <w:rFonts w:ascii="ＭＳ ゴシック" w:eastAsia="ＭＳ ゴシック" w:hAnsi="ＭＳ ゴシック" w:hint="eastAsia"/>
          <w:kern w:val="0"/>
          <w:sz w:val="14"/>
        </w:rPr>
        <w:t>４</w:t>
      </w:r>
      <w:r w:rsidRPr="00021B7D">
        <w:rPr>
          <w:rFonts w:ascii="ＭＳ ゴシック" w:eastAsia="ＭＳ ゴシック" w:hAnsi="ＭＳ ゴシック" w:hint="eastAsia"/>
          <w:kern w:val="0"/>
          <w:sz w:val="14"/>
        </w:rPr>
        <w:t>月</w:t>
      </w:r>
      <w:r w:rsidR="00B4246E">
        <w:rPr>
          <w:rFonts w:ascii="ＭＳ ゴシック" w:eastAsia="ＭＳ ゴシック" w:hAnsi="ＭＳ ゴシック" w:hint="eastAsia"/>
          <w:kern w:val="0"/>
          <w:sz w:val="14"/>
        </w:rPr>
        <w:t>１</w:t>
      </w:r>
      <w:bookmarkStart w:id="0" w:name="_GoBack"/>
      <w:bookmarkEnd w:id="0"/>
      <w:r w:rsidRPr="00021B7D">
        <w:rPr>
          <w:rFonts w:ascii="ＭＳ ゴシック" w:eastAsia="ＭＳ ゴシック" w:hAnsi="ＭＳ ゴシック" w:hint="eastAsia"/>
          <w:kern w:val="0"/>
          <w:sz w:val="14"/>
        </w:rPr>
        <w:t>日現在を基準としております。</w:t>
      </w:r>
    </w:p>
    <w:p w:rsidR="00974796" w:rsidRDefault="00974796">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　　　　　　　　　　　　　　　　　</w:t>
      </w:r>
      <w:r w:rsidR="00DE5BA2">
        <w:rPr>
          <w:rFonts w:ascii="ＭＳ ゴシック" w:eastAsia="ＭＳ ゴシック" w:hAnsi="ＭＳ ゴシック" w:hint="eastAsia"/>
          <w:sz w:val="14"/>
        </w:rPr>
        <w:t xml:space="preserve">　</w:t>
      </w:r>
      <w:r>
        <w:rPr>
          <w:rFonts w:ascii="ＭＳ ゴシック" w:eastAsia="ＭＳ ゴシック" w:hAnsi="ＭＳ ゴシック" w:hint="eastAsia"/>
          <w:sz w:val="14"/>
        </w:rPr>
        <w:t xml:space="preserve">　　　</w:t>
      </w:r>
    </w:p>
    <w:p w:rsidR="00974796" w:rsidRDefault="00974796">
      <w:pPr>
        <w:spacing w:line="120" w:lineRule="atLeast"/>
        <w:ind w:left="168" w:hangingChars="100" w:hanging="168"/>
        <w:rPr>
          <w:rFonts w:ascii="ＭＳ ゴシック" w:eastAsia="ＭＳ ゴシック" w:hAnsi="ＭＳ ゴシック"/>
          <w:sz w:val="18"/>
        </w:rPr>
      </w:pPr>
    </w:p>
    <w:p w:rsidR="00974796" w:rsidRDefault="00974796">
      <w:pPr>
        <w:spacing w:line="120" w:lineRule="atLeast"/>
        <w:ind w:left="168" w:hangingChars="100" w:hanging="168"/>
        <w:rPr>
          <w:rFonts w:ascii="ＭＳ ゴシック" w:eastAsia="ＭＳ ゴシック" w:hAnsi="ＭＳ ゴシック"/>
          <w:sz w:val="18"/>
        </w:rPr>
      </w:pPr>
      <w:r>
        <w:rPr>
          <w:rFonts w:ascii="ＭＳ ゴシック" w:eastAsia="ＭＳ ゴシック" w:hAnsi="ＭＳ ゴシック" w:hint="eastAsia"/>
          <w:sz w:val="18"/>
        </w:rPr>
        <w:t>●お申込み・お問合わせは</w:t>
      </w:r>
    </w:p>
    <w:p w:rsidR="00974796" w:rsidRDefault="00974796">
      <w:pPr>
        <w:spacing w:line="120" w:lineRule="atLeast"/>
        <w:ind w:left="128" w:hangingChars="100" w:hanging="128"/>
        <w:rPr>
          <w:rFonts w:ascii="ＭＳ ゴシック" w:eastAsia="ＭＳ ゴシック" w:hAnsi="ＭＳ ゴシック"/>
          <w:kern w:val="0"/>
          <w:sz w:val="14"/>
        </w:rPr>
      </w:pPr>
      <w:r>
        <w:rPr>
          <w:rFonts w:ascii="ＭＳ ゴシック" w:eastAsia="ＭＳ ゴシック" w:hAnsi="ＭＳ ゴシック" w:hint="eastAsia"/>
          <w:sz w:val="14"/>
        </w:rPr>
        <w:t xml:space="preserve">【旅行企画・実施】 </w:t>
      </w:r>
      <w:r>
        <w:rPr>
          <w:rFonts w:ascii="ＭＳ ゴシック" w:eastAsia="ＭＳ ゴシック" w:hAnsi="ＭＳ ゴシック" w:hint="eastAsia"/>
          <w:kern w:val="0"/>
          <w:sz w:val="14"/>
        </w:rPr>
        <w:t>観光庁長官登録旅行業第38号</w:t>
      </w:r>
    </w:p>
    <w:p w:rsidR="008230F0" w:rsidRDefault="00DE5BA2" w:rsidP="008230F0">
      <w:pPr>
        <w:spacing w:line="120" w:lineRule="atLeast"/>
        <w:ind w:left="148" w:hangingChars="100" w:hanging="148"/>
        <w:rPr>
          <w:rFonts w:ascii="ＭＳ ゴシック" w:eastAsia="ＭＳ ゴシック" w:hAnsi="ＭＳ ゴシック"/>
          <w:kern w:val="0"/>
          <w:sz w:val="14"/>
        </w:rPr>
      </w:pPr>
      <w:r>
        <w:rPr>
          <w:rFonts w:hint="eastAsia"/>
          <w:noProof/>
        </w:rPr>
        <w:t xml:space="preserve">　</w:t>
      </w:r>
      <w:r w:rsidR="00021B7D">
        <w:rPr>
          <w:noProof/>
        </w:rPr>
        <w:drawing>
          <wp:inline distT="0" distB="0" distL="0" distR="0">
            <wp:extent cx="1699895" cy="2698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9895" cy="269875"/>
                    </a:xfrm>
                    <a:prstGeom prst="rect">
                      <a:avLst/>
                    </a:prstGeom>
                    <a:noFill/>
                    <a:ln>
                      <a:noFill/>
                    </a:ln>
                  </pic:spPr>
                </pic:pic>
              </a:graphicData>
            </a:graphic>
          </wp:inline>
        </w:drawing>
      </w:r>
    </w:p>
    <w:p w:rsidR="008230F0" w:rsidRDefault="00021B7D" w:rsidP="00747EF8">
      <w:pPr>
        <w:spacing w:line="120" w:lineRule="atLeast"/>
        <w:ind w:leftChars="100" w:left="148" w:firstLineChars="1127" w:firstLine="2124"/>
        <w:rPr>
          <w:rFonts w:ascii="ＭＳ ゴシック" w:eastAsia="ＭＳ ゴシック" w:hAnsi="ＭＳ ゴシック"/>
          <w:kern w:val="0"/>
          <w:sz w:val="14"/>
        </w:rPr>
      </w:pPr>
      <w:r>
        <w:rPr>
          <w:rFonts w:ascii="ＭＳ ゴシック" w:eastAsia="ＭＳ ゴシック" w:hAnsi="ＭＳ ゴシック" w:hint="eastAsia"/>
          <w:kern w:val="0"/>
          <w:sz w:val="20"/>
        </w:rPr>
        <w:t>福島</w:t>
      </w:r>
      <w:r w:rsidR="008230F0">
        <w:rPr>
          <w:rFonts w:ascii="ＭＳ ゴシック" w:eastAsia="ＭＳ ゴシック" w:hAnsi="ＭＳ ゴシック" w:hint="eastAsia"/>
          <w:kern w:val="0"/>
          <w:sz w:val="20"/>
        </w:rPr>
        <w:t>支店</w:t>
      </w:r>
    </w:p>
    <w:p w:rsidR="00974796" w:rsidRDefault="00350EC0" w:rsidP="00E22153">
      <w:pPr>
        <w:ind w:firstLineChars="100" w:firstLine="148"/>
        <w:rPr>
          <w:rFonts w:ascii="ＭＳ ゴシック" w:eastAsia="ＭＳ ゴシック" w:hAnsi="ＭＳ ゴシック"/>
          <w:kern w:val="0"/>
          <w:sz w:val="14"/>
        </w:rPr>
      </w:pPr>
      <w:r>
        <w:rPr>
          <w:rFonts w:hint="eastAsia"/>
        </w:rPr>
        <w:t xml:space="preserve"> </w:t>
      </w:r>
      <w:r w:rsidR="00E22153">
        <w:rPr>
          <w:noProof/>
        </w:rPr>
        <w:drawing>
          <wp:inline distT="0" distB="0" distL="0" distR="0">
            <wp:extent cx="876796" cy="32824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7675" cy="328575"/>
                    </a:xfrm>
                    <a:prstGeom prst="rect">
                      <a:avLst/>
                    </a:prstGeom>
                    <a:noFill/>
                    <a:ln>
                      <a:noFill/>
                    </a:ln>
                  </pic:spPr>
                </pic:pic>
              </a:graphicData>
            </a:graphic>
          </wp:inline>
        </w:drawing>
      </w:r>
      <w:r w:rsidR="00E22153">
        <w:rPr>
          <w:noProof/>
        </w:rPr>
        <w:drawing>
          <wp:inline distT="0" distB="0" distL="0" distR="0">
            <wp:extent cx="638907" cy="367188"/>
            <wp:effectExtent l="0" t="0" r="8890" b="0"/>
            <wp:docPr id="6" name="図 6" descr="C:\Users\2012030\Downloads\10450055_J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2030\Downloads\10450055_JP.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636" cy="373354"/>
                    </a:xfrm>
                    <a:prstGeom prst="rect">
                      <a:avLst/>
                    </a:prstGeom>
                    <a:noFill/>
                    <a:ln>
                      <a:noFill/>
                    </a:ln>
                  </pic:spPr>
                </pic:pic>
              </a:graphicData>
            </a:graphic>
          </wp:inline>
        </w:drawing>
      </w:r>
    </w:p>
    <w:p w:rsidR="00E22153" w:rsidRDefault="00E22153">
      <w:pPr>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福島市大町7-25　アクティ大町ビル5階</w:t>
      </w:r>
    </w:p>
    <w:p w:rsidR="00974796" w:rsidRDefault="00974796">
      <w:pPr>
        <w:ind w:firstLineChars="100" w:firstLine="128"/>
        <w:rPr>
          <w:rFonts w:ascii="ＭＳ ゴシック" w:eastAsia="ＭＳ ゴシック" w:hAnsi="ＭＳ ゴシック"/>
          <w:sz w:val="14"/>
        </w:rPr>
      </w:pPr>
      <w:r>
        <w:rPr>
          <w:rFonts w:ascii="ＭＳ ゴシック" w:eastAsia="ＭＳ ゴシック" w:hAnsi="ＭＳ ゴシック" w:hint="eastAsia"/>
          <w:kern w:val="0"/>
          <w:sz w:val="14"/>
        </w:rPr>
        <w:t>電話</w:t>
      </w:r>
      <w:r w:rsidR="00021B7D">
        <w:rPr>
          <w:rFonts w:ascii="ＭＳ ゴシック" w:eastAsia="ＭＳ ゴシック" w:hAnsi="ＭＳ ゴシック" w:hint="eastAsia"/>
          <w:kern w:val="0"/>
          <w:sz w:val="14"/>
        </w:rPr>
        <w:t>番号　024</w:t>
      </w:r>
      <w:r>
        <w:rPr>
          <w:rFonts w:ascii="ＭＳ ゴシック" w:eastAsia="ＭＳ ゴシック" w:hAnsi="ＭＳ ゴシック" w:hint="eastAsia"/>
          <w:kern w:val="0"/>
          <w:sz w:val="14"/>
        </w:rPr>
        <w:t>-</w:t>
      </w:r>
      <w:r w:rsidR="00021B7D">
        <w:rPr>
          <w:rFonts w:ascii="ＭＳ ゴシック" w:eastAsia="ＭＳ ゴシック" w:hAnsi="ＭＳ ゴシック" w:hint="eastAsia"/>
          <w:kern w:val="0"/>
          <w:sz w:val="14"/>
        </w:rPr>
        <w:t>523</w:t>
      </w:r>
      <w:r>
        <w:rPr>
          <w:rFonts w:ascii="ＭＳ ゴシック" w:eastAsia="ＭＳ ゴシック" w:hAnsi="ＭＳ ゴシック" w:hint="eastAsia"/>
          <w:kern w:val="0"/>
          <w:sz w:val="14"/>
        </w:rPr>
        <w:t>-</w:t>
      </w:r>
      <w:r w:rsidR="00021B7D">
        <w:rPr>
          <w:rFonts w:ascii="ＭＳ ゴシック" w:eastAsia="ＭＳ ゴシック" w:hAnsi="ＭＳ ゴシック" w:hint="eastAsia"/>
          <w:kern w:val="0"/>
          <w:sz w:val="14"/>
        </w:rPr>
        <w:t>4451</w:t>
      </w:r>
      <w:r>
        <w:rPr>
          <w:rFonts w:ascii="ＭＳ ゴシック" w:eastAsia="ＭＳ ゴシック" w:hAnsi="ＭＳ ゴシック" w:hint="eastAsia"/>
          <w:kern w:val="0"/>
          <w:sz w:val="14"/>
        </w:rPr>
        <w:t xml:space="preserve">　　　 FAX</w:t>
      </w:r>
      <w:r w:rsidR="00021B7D">
        <w:rPr>
          <w:rFonts w:ascii="ＭＳ ゴシック" w:eastAsia="ＭＳ ゴシック" w:hAnsi="ＭＳ ゴシック" w:hint="eastAsia"/>
          <w:kern w:val="0"/>
          <w:sz w:val="14"/>
        </w:rPr>
        <w:t>番号　024</w:t>
      </w:r>
      <w:r>
        <w:rPr>
          <w:rFonts w:ascii="ＭＳ ゴシック" w:eastAsia="ＭＳ ゴシック" w:hAnsi="ＭＳ ゴシック" w:hint="eastAsia"/>
          <w:kern w:val="0"/>
          <w:sz w:val="14"/>
        </w:rPr>
        <w:t>-</w:t>
      </w:r>
      <w:r w:rsidR="00021B7D">
        <w:rPr>
          <w:rFonts w:ascii="ＭＳ ゴシック" w:eastAsia="ＭＳ ゴシック" w:hAnsi="ＭＳ ゴシック" w:hint="eastAsia"/>
          <w:kern w:val="0"/>
          <w:sz w:val="14"/>
        </w:rPr>
        <w:t>522</w:t>
      </w:r>
      <w:r>
        <w:rPr>
          <w:rFonts w:ascii="ＭＳ ゴシック" w:eastAsia="ＭＳ ゴシック" w:hAnsi="ＭＳ ゴシック" w:hint="eastAsia"/>
          <w:kern w:val="0"/>
          <w:sz w:val="14"/>
        </w:rPr>
        <w:t>-</w:t>
      </w:r>
      <w:r w:rsidR="00021B7D">
        <w:rPr>
          <w:rFonts w:ascii="ＭＳ ゴシック" w:eastAsia="ＭＳ ゴシック" w:hAnsi="ＭＳ ゴシック" w:hint="eastAsia"/>
          <w:kern w:val="0"/>
          <w:sz w:val="14"/>
        </w:rPr>
        <w:t>0051</w:t>
      </w:r>
      <w:r>
        <w:rPr>
          <w:rFonts w:ascii="ＭＳ ゴシック" w:eastAsia="ＭＳ ゴシック" w:hAnsi="ＭＳ ゴシック" w:hint="eastAsia"/>
          <w:kern w:val="0"/>
          <w:sz w:val="14"/>
        </w:rPr>
        <w:t xml:space="preserve">　　</w:t>
      </w:r>
    </w:p>
    <w:p w:rsidR="00974796" w:rsidRDefault="00021B7D">
      <w:pPr>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 xml:space="preserve">営業日：平日　　</w:t>
      </w:r>
      <w:r w:rsidR="00974796">
        <w:rPr>
          <w:rFonts w:ascii="ＭＳ ゴシック" w:eastAsia="ＭＳ ゴシック" w:hAnsi="ＭＳ ゴシック" w:hint="eastAsia"/>
          <w:kern w:val="0"/>
          <w:sz w:val="14"/>
        </w:rPr>
        <w:t>営業時間</w:t>
      </w:r>
      <w:r w:rsidR="00E22153">
        <w:rPr>
          <w:rFonts w:ascii="ＭＳ ゴシック" w:eastAsia="ＭＳ ゴシック" w:hAnsi="ＭＳ ゴシック" w:hint="eastAsia"/>
          <w:kern w:val="0"/>
          <w:sz w:val="14"/>
        </w:rPr>
        <w:t>：9:00～18:00</w:t>
      </w:r>
    </w:p>
    <w:p w:rsidR="00974796" w:rsidRDefault="00974796">
      <w:pPr>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一般社団法人日本旅行業協会正会員　ボンド保証会員</w:t>
      </w:r>
    </w:p>
    <w:p w:rsidR="00974796" w:rsidRDefault="00974796">
      <w:pPr>
        <w:rPr>
          <w:rFonts w:ascii="ＭＳ ゴシック" w:eastAsia="ＭＳ ゴシック" w:hAnsi="ＭＳ ゴシック"/>
        </w:rPr>
      </w:pPr>
      <w:r>
        <w:rPr>
          <w:rFonts w:ascii="ＭＳ ゴシック" w:eastAsia="ＭＳ ゴシック" w:hAnsi="ＭＳ ゴシック" w:hint="eastAsia"/>
          <w:kern w:val="0"/>
          <w:sz w:val="14"/>
        </w:rPr>
        <w:t xml:space="preserve">   </w:t>
      </w:r>
      <w:r w:rsidR="00021B7D">
        <w:rPr>
          <w:rFonts w:ascii="ＭＳ ゴシック" w:eastAsia="ＭＳ ゴシック" w:hAnsi="ＭＳ ゴシック" w:hint="eastAsia"/>
          <w:kern w:val="0"/>
          <w:sz w:val="14"/>
        </w:rPr>
        <w:t>総合旅行業務取扱管理者：吉田　博之</w:t>
      </w:r>
      <w:r>
        <w:rPr>
          <w:rFonts w:ascii="ＭＳ ゴシック" w:eastAsia="ＭＳ ゴシック" w:hAnsi="ＭＳ ゴシック" w:hint="eastAsia"/>
          <w:kern w:val="0"/>
          <w:sz w:val="14"/>
        </w:rPr>
        <w:t xml:space="preserve">         </w:t>
      </w:r>
      <w:r>
        <w:rPr>
          <w:rFonts w:ascii="ＭＳ ゴシック" w:eastAsia="ＭＳ ゴシック" w:hAnsi="ＭＳ ゴシック" w:hint="eastAsia"/>
        </w:rPr>
        <w:t xml:space="preserve">　</w:t>
      </w:r>
    </w:p>
    <w:p w:rsidR="00974796" w:rsidRDefault="00974796">
      <w:pPr>
        <w:rPr>
          <w:rFonts w:ascii="ＭＳ ゴシック" w:eastAsia="ＭＳ ゴシック" w:hAnsi="ＭＳ ゴシック"/>
        </w:rPr>
      </w:pPr>
    </w:p>
    <w:p w:rsidR="00974796" w:rsidRDefault="006C7804">
      <w:pPr>
        <w:pStyle w:val="30"/>
        <w:rPr>
          <w:rFonts w:ascii="ＭＳ ゴシック" w:eastAsia="ＭＳ ゴシック" w:hAnsi="ＭＳ ゴシック"/>
        </w:rPr>
      </w:pPr>
      <w:r w:rsidRPr="006C7804">
        <w:rPr>
          <w:rFonts w:ascii="ＭＳ ゴシック" w:eastAsia="ＭＳ ゴシック" w:hAnsi="ＭＳ ゴシック"/>
          <w:noProof/>
          <w:sz w:val="14"/>
          <w:szCs w:val="14"/>
        </w:rPr>
        <w:pict>
          <v:rect id="Rectangle 30" o:spid="_x0000_s1027" style="position:absolute;left:0;text-align:left;margin-left:-2.45pt;margin-top:4.35pt;width:177.05pt;height:46.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"/>
        </w:pict>
      </w:r>
    </w:p>
    <w:p w:rsidR="00974796" w:rsidRDefault="00974796">
      <w:pPr>
        <w:pStyle w:val="30"/>
        <w:rPr>
          <w:rFonts w:ascii="ＭＳ ゴシック" w:eastAsia="ＭＳ ゴシック" w:hAnsi="ＭＳ ゴシック"/>
          <w:sz w:val="14"/>
          <w:szCs w:val="14"/>
        </w:rPr>
      </w:pPr>
      <w:r w:rsidRPr="00350EC0">
        <w:rPr>
          <w:rFonts w:ascii="ＭＳ ゴシック" w:eastAsia="ＭＳ ゴシック" w:hAnsi="ＭＳ ゴシック" w:hint="eastAsia"/>
          <w:sz w:val="14"/>
          <w:szCs w:val="14"/>
        </w:rPr>
        <w:t>旅行業務取扱管理者とはお客様の旅行を取扱う営業所での取引の責任者です。このご旅行の契約に関し、担当者からの説明にご不明の点がありましたら、遠慮なく旅行業務取扱管理者にお尋ねください。</w:t>
      </w:r>
    </w:p>
    <w:p w:rsidR="00E73900" w:rsidRDefault="00E73900">
      <w:pPr>
        <w:pStyle w:val="30"/>
        <w:rPr>
          <w:rFonts w:ascii="ＭＳ ゴシック" w:eastAsia="ＭＳ ゴシック" w:hAnsi="ＭＳ ゴシック"/>
          <w:sz w:val="14"/>
          <w:szCs w:val="14"/>
        </w:rPr>
      </w:pPr>
    </w:p>
    <w:p w:rsidR="00E73900" w:rsidRPr="00350EC0" w:rsidRDefault="00E73900">
      <w:pPr>
        <w:pStyle w:val="30"/>
        <w:rPr>
          <w:rFonts w:ascii="ＭＳ ゴシック" w:eastAsia="ＭＳ ゴシック" w:hAnsi="ＭＳ ゴシック"/>
          <w:sz w:val="14"/>
          <w:szCs w:val="14"/>
        </w:rPr>
      </w:pPr>
      <w:r>
        <w:rPr>
          <w:rFonts w:ascii="ＭＳ ゴシック" w:eastAsia="ＭＳ ゴシック" w:hAnsi="ＭＳ ゴシック" w:hint="eastAsia"/>
          <w:sz w:val="14"/>
          <w:szCs w:val="14"/>
        </w:rPr>
        <w:t xml:space="preserve">　　　　　　　　　　　　　　　　　　　　　(H2</w:t>
      </w:r>
      <w:r w:rsidR="00B4246E">
        <w:rPr>
          <w:rFonts w:ascii="ＭＳ ゴシック" w:eastAsia="ＭＳ ゴシック" w:hAnsi="ＭＳ ゴシック" w:hint="eastAsia"/>
          <w:sz w:val="14"/>
          <w:szCs w:val="14"/>
        </w:rPr>
        <w:t>9</w:t>
      </w:r>
      <w:r w:rsidRPr="00E73900">
        <w:rPr>
          <w:rFonts w:ascii="ＭＳ ゴシック" w:eastAsia="ＭＳ ゴシック" w:hAnsi="ＭＳ ゴシック" w:hint="eastAsia"/>
          <w:sz w:val="14"/>
          <w:szCs w:val="14"/>
        </w:rPr>
        <w:t>.</w:t>
      </w:r>
      <w:r w:rsidR="00B4246E">
        <w:rPr>
          <w:rFonts w:ascii="ＭＳ ゴシック" w:eastAsia="ＭＳ ゴシック" w:hAnsi="ＭＳ ゴシック" w:hint="eastAsia"/>
          <w:sz w:val="14"/>
          <w:szCs w:val="14"/>
        </w:rPr>
        <w:t>4</w:t>
      </w:r>
      <w:r w:rsidRPr="00E73900">
        <w:rPr>
          <w:rFonts w:ascii="ＭＳ ゴシック" w:eastAsia="ＭＳ ゴシック" w:hAnsi="ＭＳ ゴシック" w:hint="eastAsia"/>
          <w:sz w:val="14"/>
          <w:szCs w:val="14"/>
        </w:rPr>
        <w:t>版)</w:t>
      </w:r>
    </w:p>
    <w:sectPr w:rsidR="00E73900" w:rsidRPr="00350EC0" w:rsidSect="006C7804">
      <w:type w:val="continuous"/>
      <w:pgSz w:w="11906" w:h="16838" w:code="9"/>
      <w:pgMar w:top="680" w:right="624" w:bottom="567" w:left="624" w:header="0" w:footer="0" w:gutter="0"/>
      <w:cols w:num="3" w:space="118"/>
      <w:docGrid w:type="linesAndChars" w:linePitch="218" w:charSpace="-236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233" w:rsidRDefault="00C44233" w:rsidP="008230F0">
      <w:r>
        <w:separator/>
      </w:r>
    </w:p>
  </w:endnote>
  <w:endnote w:type="continuationSeparator" w:id="0">
    <w:p w:rsidR="00C44233" w:rsidRDefault="00C44233" w:rsidP="00823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233" w:rsidRDefault="00C44233" w:rsidP="008230F0">
      <w:r>
        <w:separator/>
      </w:r>
    </w:p>
  </w:footnote>
  <w:footnote w:type="continuationSeparator" w:id="0">
    <w:p w:rsidR="00C44233" w:rsidRDefault="00C44233" w:rsidP="008230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3661"/>
    <w:multiLevelType w:val="hybridMultilevel"/>
    <w:tmpl w:val="162AB722"/>
    <w:lvl w:ilvl="0" w:tplc="F490ED52">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8EB3DB7"/>
    <w:multiLevelType w:val="hybridMultilevel"/>
    <w:tmpl w:val="7F52ED14"/>
    <w:lvl w:ilvl="0" w:tplc="CC128660">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ED00092"/>
    <w:multiLevelType w:val="hybridMultilevel"/>
    <w:tmpl w:val="B308C474"/>
    <w:lvl w:ilvl="0" w:tplc="795677A6">
      <w:start w:val="3"/>
      <w:numFmt w:val="decimal"/>
      <w:lvlText w:val="(%1)"/>
      <w:lvlJc w:val="left"/>
      <w:pPr>
        <w:tabs>
          <w:tab w:val="num" w:pos="296"/>
        </w:tabs>
        <w:ind w:left="296" w:hanging="360"/>
      </w:pPr>
      <w:rPr>
        <w:rFonts w:hint="eastAsia"/>
      </w:rPr>
    </w:lvl>
    <w:lvl w:ilvl="1" w:tplc="04090017" w:tentative="1">
      <w:start w:val="1"/>
      <w:numFmt w:val="aiueoFullWidth"/>
      <w:lvlText w:val="(%2)"/>
      <w:lvlJc w:val="left"/>
      <w:pPr>
        <w:tabs>
          <w:tab w:val="num" w:pos="776"/>
        </w:tabs>
        <w:ind w:left="776" w:hanging="420"/>
      </w:pPr>
    </w:lvl>
    <w:lvl w:ilvl="2" w:tplc="04090011" w:tentative="1">
      <w:start w:val="1"/>
      <w:numFmt w:val="decimalEnclosedCircle"/>
      <w:lvlText w:val="%3"/>
      <w:lvlJc w:val="left"/>
      <w:pPr>
        <w:tabs>
          <w:tab w:val="num" w:pos="1196"/>
        </w:tabs>
        <w:ind w:left="1196" w:hanging="420"/>
      </w:pPr>
    </w:lvl>
    <w:lvl w:ilvl="3" w:tplc="0409000F" w:tentative="1">
      <w:start w:val="1"/>
      <w:numFmt w:val="decimal"/>
      <w:lvlText w:val="%4."/>
      <w:lvlJc w:val="left"/>
      <w:pPr>
        <w:tabs>
          <w:tab w:val="num" w:pos="1616"/>
        </w:tabs>
        <w:ind w:left="1616" w:hanging="420"/>
      </w:pPr>
    </w:lvl>
    <w:lvl w:ilvl="4" w:tplc="04090017" w:tentative="1">
      <w:start w:val="1"/>
      <w:numFmt w:val="aiueoFullWidth"/>
      <w:lvlText w:val="(%5)"/>
      <w:lvlJc w:val="left"/>
      <w:pPr>
        <w:tabs>
          <w:tab w:val="num" w:pos="2036"/>
        </w:tabs>
        <w:ind w:left="2036" w:hanging="420"/>
      </w:pPr>
    </w:lvl>
    <w:lvl w:ilvl="5" w:tplc="04090011" w:tentative="1">
      <w:start w:val="1"/>
      <w:numFmt w:val="decimalEnclosedCircle"/>
      <w:lvlText w:val="%6"/>
      <w:lvlJc w:val="left"/>
      <w:pPr>
        <w:tabs>
          <w:tab w:val="num" w:pos="2456"/>
        </w:tabs>
        <w:ind w:left="2456" w:hanging="420"/>
      </w:pPr>
    </w:lvl>
    <w:lvl w:ilvl="6" w:tplc="0409000F" w:tentative="1">
      <w:start w:val="1"/>
      <w:numFmt w:val="decimal"/>
      <w:lvlText w:val="%7."/>
      <w:lvlJc w:val="left"/>
      <w:pPr>
        <w:tabs>
          <w:tab w:val="num" w:pos="2876"/>
        </w:tabs>
        <w:ind w:left="2876" w:hanging="420"/>
      </w:pPr>
    </w:lvl>
    <w:lvl w:ilvl="7" w:tplc="04090017" w:tentative="1">
      <w:start w:val="1"/>
      <w:numFmt w:val="aiueoFullWidth"/>
      <w:lvlText w:val="(%8)"/>
      <w:lvlJc w:val="left"/>
      <w:pPr>
        <w:tabs>
          <w:tab w:val="num" w:pos="3296"/>
        </w:tabs>
        <w:ind w:left="3296" w:hanging="420"/>
      </w:pPr>
    </w:lvl>
    <w:lvl w:ilvl="8" w:tplc="04090011" w:tentative="1">
      <w:start w:val="1"/>
      <w:numFmt w:val="decimalEnclosedCircle"/>
      <w:lvlText w:val="%9"/>
      <w:lvlJc w:val="left"/>
      <w:pPr>
        <w:tabs>
          <w:tab w:val="num" w:pos="3716"/>
        </w:tabs>
        <w:ind w:left="3716" w:hanging="420"/>
      </w:pPr>
    </w:lvl>
  </w:abstractNum>
  <w:abstractNum w:abstractNumId="3">
    <w:nsid w:val="110B05FD"/>
    <w:multiLevelType w:val="hybridMultilevel"/>
    <w:tmpl w:val="FF8AE696"/>
    <w:lvl w:ilvl="0" w:tplc="9356D27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DE801D2"/>
    <w:multiLevelType w:val="hybridMultilevel"/>
    <w:tmpl w:val="92B80D82"/>
    <w:lvl w:ilvl="0" w:tplc="02560810">
      <w:start w:val="1"/>
      <w:numFmt w:val="lowerLetter"/>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nsid w:val="26136289"/>
    <w:multiLevelType w:val="hybridMultilevel"/>
    <w:tmpl w:val="B90A2B7C"/>
    <w:lvl w:ilvl="0" w:tplc="478C54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BBE1E25"/>
    <w:multiLevelType w:val="hybridMultilevel"/>
    <w:tmpl w:val="78B06DAE"/>
    <w:lvl w:ilvl="0" w:tplc="885C9974">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C682E8D"/>
    <w:multiLevelType w:val="hybridMultilevel"/>
    <w:tmpl w:val="77F8EFCE"/>
    <w:lvl w:ilvl="0" w:tplc="57BEA2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DAB18ED"/>
    <w:multiLevelType w:val="hybridMultilevel"/>
    <w:tmpl w:val="657A835C"/>
    <w:lvl w:ilvl="0" w:tplc="F52640B8">
      <w:start w:val="1"/>
      <w:numFmt w:val="aiueoFullWidth"/>
      <w:lvlText w:val="%1．"/>
      <w:lvlJc w:val="left"/>
      <w:pPr>
        <w:tabs>
          <w:tab w:val="num" w:pos="507"/>
        </w:tabs>
        <w:ind w:left="507" w:hanging="360"/>
      </w:pPr>
      <w:rPr>
        <w:rFonts w:hint="eastAsia"/>
      </w:rPr>
    </w:lvl>
    <w:lvl w:ilvl="1" w:tplc="04090017" w:tentative="1">
      <w:start w:val="1"/>
      <w:numFmt w:val="aiueoFullWidth"/>
      <w:lvlText w:val="(%2)"/>
      <w:lvlJc w:val="left"/>
      <w:pPr>
        <w:tabs>
          <w:tab w:val="num" w:pos="987"/>
        </w:tabs>
        <w:ind w:left="987" w:hanging="420"/>
      </w:pPr>
    </w:lvl>
    <w:lvl w:ilvl="2" w:tplc="04090011" w:tentative="1">
      <w:start w:val="1"/>
      <w:numFmt w:val="decimalEnclosedCircle"/>
      <w:lvlText w:val="%3"/>
      <w:lvlJc w:val="left"/>
      <w:pPr>
        <w:tabs>
          <w:tab w:val="num" w:pos="1407"/>
        </w:tabs>
        <w:ind w:left="1407" w:hanging="420"/>
      </w:pPr>
    </w:lvl>
    <w:lvl w:ilvl="3" w:tplc="0409000F" w:tentative="1">
      <w:start w:val="1"/>
      <w:numFmt w:val="decimal"/>
      <w:lvlText w:val="%4."/>
      <w:lvlJc w:val="left"/>
      <w:pPr>
        <w:tabs>
          <w:tab w:val="num" w:pos="1827"/>
        </w:tabs>
        <w:ind w:left="1827" w:hanging="420"/>
      </w:pPr>
    </w:lvl>
    <w:lvl w:ilvl="4" w:tplc="04090017" w:tentative="1">
      <w:start w:val="1"/>
      <w:numFmt w:val="aiueoFullWidth"/>
      <w:lvlText w:val="(%5)"/>
      <w:lvlJc w:val="left"/>
      <w:pPr>
        <w:tabs>
          <w:tab w:val="num" w:pos="2247"/>
        </w:tabs>
        <w:ind w:left="2247" w:hanging="420"/>
      </w:pPr>
    </w:lvl>
    <w:lvl w:ilvl="5" w:tplc="04090011" w:tentative="1">
      <w:start w:val="1"/>
      <w:numFmt w:val="decimalEnclosedCircle"/>
      <w:lvlText w:val="%6"/>
      <w:lvlJc w:val="left"/>
      <w:pPr>
        <w:tabs>
          <w:tab w:val="num" w:pos="2667"/>
        </w:tabs>
        <w:ind w:left="2667" w:hanging="420"/>
      </w:pPr>
    </w:lvl>
    <w:lvl w:ilvl="6" w:tplc="0409000F" w:tentative="1">
      <w:start w:val="1"/>
      <w:numFmt w:val="decimal"/>
      <w:lvlText w:val="%7."/>
      <w:lvlJc w:val="left"/>
      <w:pPr>
        <w:tabs>
          <w:tab w:val="num" w:pos="3087"/>
        </w:tabs>
        <w:ind w:left="3087" w:hanging="420"/>
      </w:pPr>
    </w:lvl>
    <w:lvl w:ilvl="7" w:tplc="04090017" w:tentative="1">
      <w:start w:val="1"/>
      <w:numFmt w:val="aiueoFullWidth"/>
      <w:lvlText w:val="(%8)"/>
      <w:lvlJc w:val="left"/>
      <w:pPr>
        <w:tabs>
          <w:tab w:val="num" w:pos="3507"/>
        </w:tabs>
        <w:ind w:left="3507" w:hanging="420"/>
      </w:pPr>
    </w:lvl>
    <w:lvl w:ilvl="8" w:tplc="04090011" w:tentative="1">
      <w:start w:val="1"/>
      <w:numFmt w:val="decimalEnclosedCircle"/>
      <w:lvlText w:val="%9"/>
      <w:lvlJc w:val="left"/>
      <w:pPr>
        <w:tabs>
          <w:tab w:val="num" w:pos="3927"/>
        </w:tabs>
        <w:ind w:left="3927" w:hanging="420"/>
      </w:pPr>
    </w:lvl>
  </w:abstractNum>
  <w:abstractNum w:abstractNumId="9">
    <w:nsid w:val="497A1C49"/>
    <w:multiLevelType w:val="hybridMultilevel"/>
    <w:tmpl w:val="13BEE312"/>
    <w:lvl w:ilvl="0" w:tplc="0C9AB98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A0147CC"/>
    <w:multiLevelType w:val="hybridMultilevel"/>
    <w:tmpl w:val="30663EFA"/>
    <w:lvl w:ilvl="0" w:tplc="511622C4">
      <w:start w:val="1"/>
      <w:numFmt w:val="lowerLetter"/>
      <w:lvlText w:val="%1)"/>
      <w:lvlJc w:val="left"/>
      <w:pPr>
        <w:tabs>
          <w:tab w:val="num" w:pos="860"/>
        </w:tabs>
        <w:ind w:left="860" w:hanging="360"/>
      </w:pPr>
      <w:rPr>
        <w:rFonts w:hint="eastAsia"/>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11">
    <w:nsid w:val="502D0500"/>
    <w:multiLevelType w:val="hybridMultilevel"/>
    <w:tmpl w:val="4E7C6F92"/>
    <w:lvl w:ilvl="0" w:tplc="DEBEC580">
      <w:start w:val="1"/>
      <w:numFmt w:val="lowerLetter"/>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nsid w:val="51A14ACA"/>
    <w:multiLevelType w:val="hybridMultilevel"/>
    <w:tmpl w:val="D2F23D1E"/>
    <w:lvl w:ilvl="0" w:tplc="2C5E61E4">
      <w:start w:val="3"/>
      <w:numFmt w:val="decimal"/>
      <w:lvlText w:val="(%1)"/>
      <w:lvlJc w:val="left"/>
      <w:pPr>
        <w:tabs>
          <w:tab w:val="num" w:pos="314"/>
        </w:tabs>
        <w:ind w:left="314" w:hanging="360"/>
      </w:pPr>
      <w:rPr>
        <w:rFonts w:hint="eastAsia"/>
      </w:rPr>
    </w:lvl>
    <w:lvl w:ilvl="1" w:tplc="04090017" w:tentative="1">
      <w:start w:val="1"/>
      <w:numFmt w:val="aiueoFullWidth"/>
      <w:lvlText w:val="(%2)"/>
      <w:lvlJc w:val="left"/>
      <w:pPr>
        <w:tabs>
          <w:tab w:val="num" w:pos="794"/>
        </w:tabs>
        <w:ind w:left="794" w:hanging="420"/>
      </w:pPr>
    </w:lvl>
    <w:lvl w:ilvl="2" w:tplc="04090011" w:tentative="1">
      <w:start w:val="1"/>
      <w:numFmt w:val="decimalEnclosedCircle"/>
      <w:lvlText w:val="%3"/>
      <w:lvlJc w:val="left"/>
      <w:pPr>
        <w:tabs>
          <w:tab w:val="num" w:pos="1214"/>
        </w:tabs>
        <w:ind w:left="1214" w:hanging="420"/>
      </w:pPr>
    </w:lvl>
    <w:lvl w:ilvl="3" w:tplc="0409000F" w:tentative="1">
      <w:start w:val="1"/>
      <w:numFmt w:val="decimal"/>
      <w:lvlText w:val="%4."/>
      <w:lvlJc w:val="left"/>
      <w:pPr>
        <w:tabs>
          <w:tab w:val="num" w:pos="1634"/>
        </w:tabs>
        <w:ind w:left="1634" w:hanging="420"/>
      </w:pPr>
    </w:lvl>
    <w:lvl w:ilvl="4" w:tplc="04090017" w:tentative="1">
      <w:start w:val="1"/>
      <w:numFmt w:val="aiueoFullWidth"/>
      <w:lvlText w:val="(%5)"/>
      <w:lvlJc w:val="left"/>
      <w:pPr>
        <w:tabs>
          <w:tab w:val="num" w:pos="2054"/>
        </w:tabs>
        <w:ind w:left="2054" w:hanging="420"/>
      </w:pPr>
    </w:lvl>
    <w:lvl w:ilvl="5" w:tplc="04090011" w:tentative="1">
      <w:start w:val="1"/>
      <w:numFmt w:val="decimalEnclosedCircle"/>
      <w:lvlText w:val="%6"/>
      <w:lvlJc w:val="left"/>
      <w:pPr>
        <w:tabs>
          <w:tab w:val="num" w:pos="2474"/>
        </w:tabs>
        <w:ind w:left="2474" w:hanging="420"/>
      </w:pPr>
    </w:lvl>
    <w:lvl w:ilvl="6" w:tplc="0409000F" w:tentative="1">
      <w:start w:val="1"/>
      <w:numFmt w:val="decimal"/>
      <w:lvlText w:val="%7."/>
      <w:lvlJc w:val="left"/>
      <w:pPr>
        <w:tabs>
          <w:tab w:val="num" w:pos="2894"/>
        </w:tabs>
        <w:ind w:left="2894" w:hanging="420"/>
      </w:pPr>
    </w:lvl>
    <w:lvl w:ilvl="7" w:tplc="04090017" w:tentative="1">
      <w:start w:val="1"/>
      <w:numFmt w:val="aiueoFullWidth"/>
      <w:lvlText w:val="(%8)"/>
      <w:lvlJc w:val="left"/>
      <w:pPr>
        <w:tabs>
          <w:tab w:val="num" w:pos="3314"/>
        </w:tabs>
        <w:ind w:left="3314" w:hanging="420"/>
      </w:pPr>
    </w:lvl>
    <w:lvl w:ilvl="8" w:tplc="04090011" w:tentative="1">
      <w:start w:val="1"/>
      <w:numFmt w:val="decimalEnclosedCircle"/>
      <w:lvlText w:val="%9"/>
      <w:lvlJc w:val="left"/>
      <w:pPr>
        <w:tabs>
          <w:tab w:val="num" w:pos="3734"/>
        </w:tabs>
        <w:ind w:left="3734" w:hanging="420"/>
      </w:pPr>
    </w:lvl>
  </w:abstractNum>
  <w:abstractNum w:abstractNumId="13">
    <w:nsid w:val="54DB0DA0"/>
    <w:multiLevelType w:val="hybridMultilevel"/>
    <w:tmpl w:val="5C244C4E"/>
    <w:lvl w:ilvl="0" w:tplc="0D54A0C6">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66E7868"/>
    <w:multiLevelType w:val="hybridMultilevel"/>
    <w:tmpl w:val="763EA82E"/>
    <w:lvl w:ilvl="0" w:tplc="219E1B5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579D6EB0"/>
    <w:multiLevelType w:val="hybridMultilevel"/>
    <w:tmpl w:val="E7960D8A"/>
    <w:lvl w:ilvl="0" w:tplc="4F002A16">
      <w:start w:val="1"/>
      <w:numFmt w:val="decimalFullWidth"/>
      <w:lvlText w:val="（%1）"/>
      <w:lvlJc w:val="left"/>
      <w:pPr>
        <w:tabs>
          <w:tab w:val="num" w:pos="360"/>
        </w:tabs>
        <w:ind w:left="360" w:hanging="360"/>
      </w:pPr>
      <w:rPr>
        <w:rFonts w:hint="eastAsia"/>
        <w:w w:val="63"/>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94D1B5D"/>
    <w:multiLevelType w:val="hybridMultilevel"/>
    <w:tmpl w:val="44305736"/>
    <w:lvl w:ilvl="0" w:tplc="9CC6D09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C0C7F9D"/>
    <w:multiLevelType w:val="hybridMultilevel"/>
    <w:tmpl w:val="6EC88E58"/>
    <w:lvl w:ilvl="0" w:tplc="5B24FD7E">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63186925"/>
    <w:multiLevelType w:val="hybridMultilevel"/>
    <w:tmpl w:val="DFC64F24"/>
    <w:lvl w:ilvl="0" w:tplc="59C432D0">
      <w:start w:val="1"/>
      <w:numFmt w:val="lowerLetter"/>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nsid w:val="652804A4"/>
    <w:multiLevelType w:val="hybridMultilevel"/>
    <w:tmpl w:val="0F881526"/>
    <w:lvl w:ilvl="0" w:tplc="16BECA0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0233F70"/>
    <w:multiLevelType w:val="hybridMultilevel"/>
    <w:tmpl w:val="FCAC1C74"/>
    <w:lvl w:ilvl="0" w:tplc="1C66B46A">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5296C74"/>
    <w:multiLevelType w:val="hybridMultilevel"/>
    <w:tmpl w:val="7108AC00"/>
    <w:lvl w:ilvl="0" w:tplc="7408EE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AE62C3C"/>
    <w:multiLevelType w:val="hybridMultilevel"/>
    <w:tmpl w:val="5EDEC9AA"/>
    <w:lvl w:ilvl="0" w:tplc="3EC0A2A0">
      <w:start w:val="1"/>
      <w:numFmt w:val="aiueo"/>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num w:numId="1">
    <w:abstractNumId w:val="3"/>
  </w:num>
  <w:num w:numId="2">
    <w:abstractNumId w:val="19"/>
  </w:num>
  <w:num w:numId="3">
    <w:abstractNumId w:val="16"/>
  </w:num>
  <w:num w:numId="4">
    <w:abstractNumId w:val="15"/>
  </w:num>
  <w:num w:numId="5">
    <w:abstractNumId w:val="0"/>
  </w:num>
  <w:num w:numId="6">
    <w:abstractNumId w:val="22"/>
  </w:num>
  <w:num w:numId="7">
    <w:abstractNumId w:val="4"/>
  </w:num>
  <w:num w:numId="8">
    <w:abstractNumId w:val="11"/>
  </w:num>
  <w:num w:numId="9">
    <w:abstractNumId w:val="18"/>
  </w:num>
  <w:num w:numId="10">
    <w:abstractNumId w:val="10"/>
  </w:num>
  <w:num w:numId="11">
    <w:abstractNumId w:val="8"/>
  </w:num>
  <w:num w:numId="12">
    <w:abstractNumId w:val="2"/>
  </w:num>
  <w:num w:numId="13">
    <w:abstractNumId w:val="7"/>
  </w:num>
  <w:num w:numId="14">
    <w:abstractNumId w:val="20"/>
  </w:num>
  <w:num w:numId="15">
    <w:abstractNumId w:val="6"/>
  </w:num>
  <w:num w:numId="16">
    <w:abstractNumId w:val="1"/>
  </w:num>
  <w:num w:numId="17">
    <w:abstractNumId w:val="13"/>
  </w:num>
  <w:num w:numId="18">
    <w:abstractNumId w:val="12"/>
  </w:num>
  <w:num w:numId="19">
    <w:abstractNumId w:val="9"/>
  </w:num>
  <w:num w:numId="20">
    <w:abstractNumId w:val="14"/>
  </w:num>
  <w:num w:numId="21">
    <w:abstractNumId w:val="21"/>
  </w:num>
  <w:num w:numId="22">
    <w:abstractNumId w:val="5"/>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bordersDoNotSurroundHeader/>
  <w:bordersDoNotSurroundFooter/>
  <w:proofState w:spelling="clean" w:grammar="dirty"/>
  <w:stylePaneFormatFilter w:val="3F01"/>
  <w:defaultTabStop w:val="840"/>
  <w:drawingGridHorizontalSpacing w:val="157"/>
  <w:drawingGridVerticalSpacing w:val="109"/>
  <w:displayHorizontalDrawingGridEvery w:val="0"/>
  <w:displayVerticalDrawingGridEvery w:val="2"/>
  <w:characterSpacingControl w:val="compressPunctuation"/>
  <w:hdrShapeDefaults>
    <o:shapedefaults v:ext="edit" spidmax="215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4192"/>
    <w:rsid w:val="00021B7D"/>
    <w:rsid w:val="0015679B"/>
    <w:rsid w:val="001C0E5B"/>
    <w:rsid w:val="00350EC0"/>
    <w:rsid w:val="003F501D"/>
    <w:rsid w:val="006C7804"/>
    <w:rsid w:val="006D4971"/>
    <w:rsid w:val="00747EF8"/>
    <w:rsid w:val="00764192"/>
    <w:rsid w:val="007865BC"/>
    <w:rsid w:val="008230F0"/>
    <w:rsid w:val="00974796"/>
    <w:rsid w:val="009B5458"/>
    <w:rsid w:val="00B4246E"/>
    <w:rsid w:val="00C44233"/>
    <w:rsid w:val="00D13264"/>
    <w:rsid w:val="00DE5BA2"/>
    <w:rsid w:val="00E22153"/>
    <w:rsid w:val="00E73900"/>
    <w:rsid w:val="00FC249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7804"/>
    <w:pPr>
      <w:widowControl w:val="0"/>
      <w:jc w:val="both"/>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C7804"/>
    <w:pPr>
      <w:spacing w:line="120" w:lineRule="atLeast"/>
    </w:pPr>
    <w:rPr>
      <w:kern w:val="0"/>
      <w:sz w:val="15"/>
    </w:rPr>
  </w:style>
  <w:style w:type="paragraph" w:styleId="a4">
    <w:name w:val="Body Text Indent"/>
    <w:basedOn w:val="a"/>
    <w:rsid w:val="006C7804"/>
    <w:pPr>
      <w:spacing w:line="120" w:lineRule="atLeast"/>
      <w:ind w:leftChars="213" w:left="316"/>
    </w:pPr>
    <w:rPr>
      <w:kern w:val="0"/>
      <w:sz w:val="15"/>
    </w:rPr>
  </w:style>
  <w:style w:type="paragraph" w:styleId="2">
    <w:name w:val="Body Text Indent 2"/>
    <w:basedOn w:val="a"/>
    <w:rsid w:val="006C7804"/>
    <w:pPr>
      <w:spacing w:line="120" w:lineRule="atLeast"/>
      <w:ind w:left="138" w:hangingChars="100" w:hanging="138"/>
    </w:pPr>
    <w:rPr>
      <w:kern w:val="0"/>
      <w:sz w:val="15"/>
    </w:rPr>
  </w:style>
  <w:style w:type="paragraph" w:styleId="3">
    <w:name w:val="Body Text Indent 3"/>
    <w:basedOn w:val="a"/>
    <w:rsid w:val="006C7804"/>
    <w:pPr>
      <w:spacing w:line="240" w:lineRule="exact"/>
      <w:ind w:firstLineChars="200" w:firstLine="297"/>
    </w:pPr>
    <w:rPr>
      <w:kern w:val="0"/>
    </w:rPr>
  </w:style>
  <w:style w:type="character" w:styleId="a5">
    <w:name w:val="Hyperlink"/>
    <w:basedOn w:val="a0"/>
    <w:rsid w:val="006C7804"/>
    <w:rPr>
      <w:color w:val="0000FF"/>
      <w:u w:val="single"/>
    </w:rPr>
  </w:style>
  <w:style w:type="paragraph" w:styleId="20">
    <w:name w:val="Body Text 2"/>
    <w:basedOn w:val="a"/>
    <w:rsid w:val="006C7804"/>
    <w:pPr>
      <w:spacing w:line="120" w:lineRule="atLeast"/>
    </w:pPr>
    <w:rPr>
      <w:sz w:val="14"/>
    </w:rPr>
  </w:style>
  <w:style w:type="paragraph" w:styleId="30">
    <w:name w:val="Body Text 3"/>
    <w:basedOn w:val="a"/>
    <w:rsid w:val="006C7804"/>
    <w:pPr>
      <w:spacing w:line="180" w:lineRule="exact"/>
    </w:pPr>
    <w:rPr>
      <w:sz w:val="12"/>
    </w:rPr>
  </w:style>
  <w:style w:type="paragraph" w:styleId="a6">
    <w:name w:val="header"/>
    <w:basedOn w:val="a"/>
    <w:link w:val="a7"/>
    <w:rsid w:val="008230F0"/>
    <w:pPr>
      <w:tabs>
        <w:tab w:val="center" w:pos="4252"/>
        <w:tab w:val="right" w:pos="8504"/>
      </w:tabs>
      <w:snapToGrid w:val="0"/>
    </w:pPr>
  </w:style>
  <w:style w:type="character" w:customStyle="1" w:styleId="a7">
    <w:name w:val="ヘッダー (文字)"/>
    <w:basedOn w:val="a0"/>
    <w:link w:val="a6"/>
    <w:rsid w:val="008230F0"/>
    <w:rPr>
      <w:kern w:val="2"/>
      <w:sz w:val="16"/>
      <w:szCs w:val="24"/>
    </w:rPr>
  </w:style>
  <w:style w:type="paragraph" w:styleId="a8">
    <w:name w:val="footer"/>
    <w:basedOn w:val="a"/>
    <w:link w:val="a9"/>
    <w:rsid w:val="008230F0"/>
    <w:pPr>
      <w:tabs>
        <w:tab w:val="center" w:pos="4252"/>
        <w:tab w:val="right" w:pos="8504"/>
      </w:tabs>
      <w:snapToGrid w:val="0"/>
    </w:pPr>
  </w:style>
  <w:style w:type="character" w:customStyle="1" w:styleId="a9">
    <w:name w:val="フッター (文字)"/>
    <w:basedOn w:val="a0"/>
    <w:link w:val="a8"/>
    <w:rsid w:val="008230F0"/>
    <w:rPr>
      <w:kern w:val="2"/>
      <w:sz w:val="16"/>
      <w:szCs w:val="24"/>
    </w:rPr>
  </w:style>
  <w:style w:type="paragraph" w:styleId="aa">
    <w:name w:val="Balloon Text"/>
    <w:basedOn w:val="a"/>
    <w:link w:val="ab"/>
    <w:rsid w:val="00FC2493"/>
    <w:rPr>
      <w:rFonts w:asciiTheme="majorHAnsi" w:eastAsiaTheme="majorEastAsia" w:hAnsiTheme="majorHAnsi" w:cstheme="majorBidi"/>
      <w:sz w:val="18"/>
      <w:szCs w:val="18"/>
    </w:rPr>
  </w:style>
  <w:style w:type="character" w:customStyle="1" w:styleId="ab">
    <w:name w:val="吹き出し (文字)"/>
    <w:basedOn w:val="a0"/>
    <w:link w:val="aa"/>
    <w:rsid w:val="00FC249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120" w:lineRule="atLeast"/>
    </w:pPr>
    <w:rPr>
      <w:kern w:val="0"/>
      <w:sz w:val="15"/>
    </w:rPr>
  </w:style>
  <w:style w:type="paragraph" w:styleId="a4">
    <w:name w:val="Body Text Indent"/>
    <w:basedOn w:val="a"/>
    <w:pPr>
      <w:spacing w:line="120" w:lineRule="atLeast"/>
      <w:ind w:leftChars="213" w:left="316"/>
    </w:pPr>
    <w:rPr>
      <w:kern w:val="0"/>
      <w:sz w:val="15"/>
    </w:rPr>
  </w:style>
  <w:style w:type="paragraph" w:styleId="2">
    <w:name w:val="Body Text Indent 2"/>
    <w:basedOn w:val="a"/>
    <w:pPr>
      <w:spacing w:line="120" w:lineRule="atLeast"/>
      <w:ind w:left="138" w:hangingChars="100" w:hanging="138"/>
    </w:pPr>
    <w:rPr>
      <w:kern w:val="0"/>
      <w:sz w:val="15"/>
    </w:rPr>
  </w:style>
  <w:style w:type="paragraph" w:styleId="3">
    <w:name w:val="Body Text Indent 3"/>
    <w:basedOn w:val="a"/>
    <w:pPr>
      <w:spacing w:line="240" w:lineRule="exact"/>
      <w:ind w:firstLineChars="200" w:firstLine="297"/>
    </w:pPr>
    <w:rPr>
      <w:kern w:val="0"/>
    </w:rPr>
  </w:style>
  <w:style w:type="character" w:styleId="a5">
    <w:name w:val="Hyperlink"/>
    <w:basedOn w:val="a0"/>
    <w:rPr>
      <w:color w:val="0000FF"/>
      <w:u w:val="single"/>
    </w:rPr>
  </w:style>
  <w:style w:type="paragraph" w:styleId="20">
    <w:name w:val="Body Text 2"/>
    <w:basedOn w:val="a"/>
    <w:pPr>
      <w:spacing w:line="120" w:lineRule="atLeast"/>
    </w:pPr>
    <w:rPr>
      <w:sz w:val="14"/>
    </w:rPr>
  </w:style>
  <w:style w:type="paragraph" w:styleId="30">
    <w:name w:val="Body Text 3"/>
    <w:basedOn w:val="a"/>
    <w:pPr>
      <w:spacing w:line="180" w:lineRule="exact"/>
    </w:pPr>
    <w:rPr>
      <w:sz w:val="12"/>
    </w:rPr>
  </w:style>
  <w:style w:type="paragraph" w:styleId="a6">
    <w:name w:val="header"/>
    <w:basedOn w:val="a"/>
    <w:link w:val="a7"/>
    <w:rsid w:val="008230F0"/>
    <w:pPr>
      <w:tabs>
        <w:tab w:val="center" w:pos="4252"/>
        <w:tab w:val="right" w:pos="8504"/>
      </w:tabs>
      <w:snapToGrid w:val="0"/>
    </w:pPr>
  </w:style>
  <w:style w:type="character" w:customStyle="1" w:styleId="a7">
    <w:name w:val="ヘッダー (文字)"/>
    <w:basedOn w:val="a0"/>
    <w:link w:val="a6"/>
    <w:rsid w:val="008230F0"/>
    <w:rPr>
      <w:kern w:val="2"/>
      <w:sz w:val="16"/>
      <w:szCs w:val="24"/>
    </w:rPr>
  </w:style>
  <w:style w:type="paragraph" w:styleId="a8">
    <w:name w:val="footer"/>
    <w:basedOn w:val="a"/>
    <w:link w:val="a9"/>
    <w:rsid w:val="008230F0"/>
    <w:pPr>
      <w:tabs>
        <w:tab w:val="center" w:pos="4252"/>
        <w:tab w:val="right" w:pos="8504"/>
      </w:tabs>
      <w:snapToGrid w:val="0"/>
    </w:pPr>
  </w:style>
  <w:style w:type="character" w:customStyle="1" w:styleId="a9">
    <w:name w:val="フッター (文字)"/>
    <w:basedOn w:val="a0"/>
    <w:link w:val="a8"/>
    <w:rsid w:val="008230F0"/>
    <w:rPr>
      <w:kern w:val="2"/>
      <w:sz w:val="16"/>
      <w:szCs w:val="24"/>
    </w:rPr>
  </w:style>
  <w:style w:type="paragraph" w:styleId="aa">
    <w:name w:val="Balloon Text"/>
    <w:basedOn w:val="a"/>
    <w:link w:val="ab"/>
    <w:rsid w:val="00FC2493"/>
    <w:rPr>
      <w:rFonts w:asciiTheme="majorHAnsi" w:eastAsiaTheme="majorEastAsia" w:hAnsiTheme="majorHAnsi" w:cstheme="majorBidi"/>
      <w:sz w:val="18"/>
      <w:szCs w:val="18"/>
    </w:rPr>
  </w:style>
  <w:style w:type="character" w:customStyle="1" w:styleId="ab">
    <w:name w:val="吹き出し (文字)"/>
    <w:basedOn w:val="a0"/>
    <w:link w:val="aa"/>
    <w:rsid w:val="00FC2493"/>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E8944-B87D-459B-BF5A-7CE18576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725</Words>
  <Characters>4135</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海外募集型企画旅行条件書</vt:lpstr>
      <vt:lpstr>海外募集型企画旅行条件書</vt:lpstr>
    </vt:vector>
  </TitlesOfParts>
  <Company>東急観光株式会社</Company>
  <LinksUpToDate>false</LinksUpToDate>
  <CharactersWithSpaces>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海外募集型企画旅行条件書</dc:title>
  <dc:creator>小池真行</dc:creator>
  <cp:lastModifiedBy>partner</cp:lastModifiedBy>
  <cp:revision>2</cp:revision>
  <cp:lastPrinted>2017-02-15T12:57:00Z</cp:lastPrinted>
  <dcterms:created xsi:type="dcterms:W3CDTF">2017-04-25T02:12:00Z</dcterms:created>
  <dcterms:modified xsi:type="dcterms:W3CDTF">2017-04-25T02:12:00Z</dcterms:modified>
</cp:coreProperties>
</file>